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E328CC" w14:textId="48C6F16B" w:rsidR="00630111" w:rsidRPr="00785EAC" w:rsidRDefault="00630111" w:rsidP="00934D79">
      <w:pPr>
        <w:snapToGrid w:val="0"/>
        <w:spacing w:beforeLines="25" w:before="90"/>
        <w:jc w:val="center"/>
        <w:rPr>
          <w:rFonts w:ascii="Times New Roman" w:eastAsia="標楷體" w:hAnsi="Times New Roman" w:cs="Times New Roman"/>
          <w:b/>
          <w:sz w:val="32"/>
          <w:szCs w:val="32"/>
        </w:rPr>
      </w:pPr>
      <w:r>
        <w:rPr>
          <w:rFonts w:ascii="Times New Roman" w:hAnsi="Times New Roman"/>
          <w:b/>
          <w:sz w:val="32"/>
        </w:rPr>
        <w:t>TSRI Joint Developed Project</w:t>
      </w:r>
      <w:r w:rsidR="008E703D">
        <w:rPr>
          <w:rFonts w:ascii="Times New Roman" w:hAnsi="Times New Roman"/>
          <w:b/>
          <w:sz w:val="32"/>
        </w:rPr>
        <w:t xml:space="preserve"> (JDP)</w:t>
      </w:r>
      <w:r>
        <w:rPr>
          <w:rFonts w:ascii="Times New Roman" w:hAnsi="Times New Roman"/>
          <w:b/>
          <w:sz w:val="32"/>
        </w:rPr>
        <w:t xml:space="preserve"> Pre-proposal</w:t>
      </w:r>
    </w:p>
    <w:p w14:paraId="45A0E27D" w14:textId="144388E9" w:rsidR="00630111" w:rsidRPr="00865213" w:rsidRDefault="00630111" w:rsidP="00865213">
      <w:pPr>
        <w:pStyle w:val="a3"/>
        <w:widowControl/>
        <w:numPr>
          <w:ilvl w:val="0"/>
          <w:numId w:val="6"/>
        </w:numPr>
        <w:ind w:leftChars="0"/>
        <w:jc w:val="both"/>
        <w:rPr>
          <w:rFonts w:ascii="Times New Roman" w:eastAsia="標楷體" w:hAnsi="Times New Roman" w:cs="Times New Roman"/>
          <w:b/>
          <w:sz w:val="28"/>
          <w:szCs w:val="28"/>
        </w:rPr>
      </w:pPr>
      <w:r>
        <w:rPr>
          <w:rFonts w:ascii="Times New Roman" w:hAnsi="Times New Roman"/>
          <w:b/>
          <w:sz w:val="28"/>
        </w:rPr>
        <w:t>Please report online any research achievements made usi</w:t>
      </w:r>
      <w:r w:rsidR="00A3215A">
        <w:rPr>
          <w:rFonts w:ascii="Times New Roman" w:hAnsi="Times New Roman"/>
          <w:b/>
          <w:sz w:val="28"/>
        </w:rPr>
        <w:t>ng the TRSI’s facilities in 202</w:t>
      </w:r>
      <w:r w:rsidR="008E703D">
        <w:rPr>
          <w:rFonts w:ascii="Times New Roman" w:hAnsi="Times New Roman"/>
          <w:b/>
          <w:sz w:val="28"/>
        </w:rPr>
        <w:t>5</w:t>
      </w:r>
    </w:p>
    <w:p w14:paraId="481DC115" w14:textId="57400970" w:rsidR="00630111" w:rsidRPr="00785EAC" w:rsidRDefault="00630111" w:rsidP="001101A1">
      <w:pPr>
        <w:widowControl/>
        <w:snapToGrid w:val="0"/>
        <w:spacing w:before="200"/>
        <w:jc w:val="both"/>
        <w:rPr>
          <w:rFonts w:ascii="Times New Roman" w:eastAsia="標楷體" w:hAnsi="Times New Roman" w:cs="Times New Roman"/>
          <w:b/>
          <w:color w:val="000000"/>
          <w:sz w:val="28"/>
          <w:szCs w:val="28"/>
        </w:rPr>
      </w:pPr>
      <w:r>
        <w:rPr>
          <w:rFonts w:ascii="Times New Roman" w:hAnsi="Times New Roman"/>
          <w:b/>
          <w:sz w:val="28"/>
        </w:rPr>
        <w:t xml:space="preserve">Please visit the TSRI’s Process and Measurement Analysis Service System at </w:t>
      </w:r>
      <w:r w:rsidR="008E703D" w:rsidRPr="008E703D">
        <w:rPr>
          <w:rFonts w:ascii="Times New Roman" w:hAnsi="Times New Roman"/>
          <w:b/>
          <w:sz w:val="28"/>
        </w:rPr>
        <w:t>https://cs.tsri.niar.org.tw/Security/Login.aspx</w:t>
      </w:r>
      <w:r>
        <w:rPr>
          <w:rFonts w:ascii="Times New Roman" w:hAnsi="Times New Roman"/>
          <w:b/>
          <w:sz w:val="28"/>
        </w:rPr>
        <w:t xml:space="preserve"> to report any papers published or confirmed to be published, talent development, patents, and other achievements made in 202</w:t>
      </w:r>
      <w:r w:rsidR="008E703D">
        <w:rPr>
          <w:rFonts w:ascii="Times New Roman" w:hAnsi="Times New Roman"/>
          <w:b/>
          <w:sz w:val="28"/>
        </w:rPr>
        <w:t>5</w:t>
      </w:r>
      <w:r>
        <w:rPr>
          <w:rFonts w:ascii="Times New Roman" w:hAnsi="Times New Roman"/>
          <w:b/>
          <w:sz w:val="28"/>
        </w:rPr>
        <w:t xml:space="preserve"> </w:t>
      </w:r>
      <w:r>
        <w:rPr>
          <w:rFonts w:ascii="Times New Roman" w:hAnsi="Times New Roman"/>
          <w:b/>
          <w:color w:val="FF0000"/>
          <w:sz w:val="28"/>
        </w:rPr>
        <w:t>by the project application deadline</w:t>
      </w:r>
      <w:r>
        <w:rPr>
          <w:rFonts w:ascii="Times New Roman" w:hAnsi="Times New Roman"/>
          <w:b/>
          <w:color w:val="000000"/>
          <w:sz w:val="28"/>
        </w:rPr>
        <w:t>.</w:t>
      </w:r>
    </w:p>
    <w:p w14:paraId="38851D25" w14:textId="77777777" w:rsidR="00630111" w:rsidRPr="00785EAC" w:rsidRDefault="00630111" w:rsidP="001101A1">
      <w:pPr>
        <w:widowControl/>
        <w:snapToGrid w:val="0"/>
        <w:spacing w:before="200"/>
        <w:jc w:val="both"/>
        <w:rPr>
          <w:rFonts w:ascii="Times New Roman" w:eastAsia="標楷體" w:hAnsi="Times New Roman" w:cs="Times New Roman"/>
          <w:b/>
          <w:color w:val="000000"/>
          <w:sz w:val="28"/>
          <w:szCs w:val="28"/>
        </w:rPr>
      </w:pPr>
      <w:r>
        <w:rPr>
          <w:rFonts w:ascii="Times New Roman" w:hAnsi="Times New Roman"/>
          <w:b/>
          <w:color w:val="FF0000"/>
          <w:sz w:val="28"/>
        </w:rPr>
        <w:t>The TSRI will download relevant details on the system the day following the announced deadline. Achievements reported after the deadline will not be counted towards the basis of usage fee grants.</w:t>
      </w:r>
    </w:p>
    <w:p w14:paraId="65BBD81A" w14:textId="77777777" w:rsidR="00630111" w:rsidRPr="00785EAC" w:rsidRDefault="00630111" w:rsidP="00630111">
      <w:pPr>
        <w:widowControl/>
        <w:jc w:val="both"/>
        <w:rPr>
          <w:rFonts w:ascii="Times New Roman" w:eastAsia="標楷體" w:hAnsi="Times New Roman" w:cs="Times New Roman"/>
          <w:b/>
          <w:sz w:val="28"/>
          <w:szCs w:val="28"/>
        </w:rPr>
      </w:pPr>
    </w:p>
    <w:p w14:paraId="725E381B" w14:textId="77777777" w:rsidR="00630111" w:rsidRPr="00785EAC" w:rsidRDefault="00630111" w:rsidP="00630111">
      <w:pPr>
        <w:widowControl/>
        <w:snapToGrid w:val="0"/>
        <w:jc w:val="both"/>
        <w:rPr>
          <w:rFonts w:ascii="Times New Roman" w:eastAsia="標楷體" w:hAnsi="Times New Roman" w:cs="Times New Roman"/>
          <w:b/>
          <w:color w:val="000000"/>
          <w:sz w:val="28"/>
          <w:szCs w:val="28"/>
        </w:rPr>
      </w:pPr>
      <w:r>
        <w:rPr>
          <w:rFonts w:ascii="Times New Roman" w:hAnsi="Times New Roman"/>
          <w:b/>
          <w:color w:val="000000"/>
          <w:sz w:val="28"/>
        </w:rPr>
        <w:t>Description:</w:t>
      </w:r>
    </w:p>
    <w:p w14:paraId="239B5BC5" w14:textId="5927DFDC" w:rsidR="00630111" w:rsidRPr="00865213" w:rsidRDefault="00630111" w:rsidP="00865213">
      <w:pPr>
        <w:pStyle w:val="a3"/>
        <w:widowControl/>
        <w:numPr>
          <w:ilvl w:val="0"/>
          <w:numId w:val="8"/>
        </w:numPr>
        <w:snapToGrid w:val="0"/>
        <w:ind w:leftChars="0" w:left="482" w:hanging="482"/>
        <w:jc w:val="both"/>
        <w:rPr>
          <w:rFonts w:ascii="Times New Roman" w:eastAsia="標楷體" w:hAnsi="Times New Roman" w:cs="Times New Roman"/>
          <w:sz w:val="28"/>
          <w:szCs w:val="28"/>
        </w:rPr>
      </w:pPr>
      <w:r>
        <w:rPr>
          <w:rFonts w:ascii="Times New Roman" w:hAnsi="Times New Roman"/>
          <w:sz w:val="28"/>
        </w:rPr>
        <w:t>Reporting of performance outcomes in 202</w:t>
      </w:r>
      <w:r w:rsidR="008E703D">
        <w:rPr>
          <w:rFonts w:ascii="Times New Roman" w:hAnsi="Times New Roman"/>
          <w:sz w:val="28"/>
        </w:rPr>
        <w:t>5</w:t>
      </w:r>
    </w:p>
    <w:p w14:paraId="1A1C6711" w14:textId="1D1E7C77" w:rsidR="00630111" w:rsidRPr="00865213" w:rsidRDefault="00630111" w:rsidP="0086521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Paper publication: At least one paper submitted to SNDCT 202</w:t>
      </w:r>
      <w:r w:rsidR="008E703D">
        <w:rPr>
          <w:rFonts w:ascii="Times New Roman" w:hAnsi="Times New Roman"/>
          <w:sz w:val="28"/>
        </w:rPr>
        <w:t>5</w:t>
      </w:r>
    </w:p>
    <w:p w14:paraId="4EAAAA20" w14:textId="624EF9E1" w:rsidR="00630111" w:rsidRPr="008B5112" w:rsidRDefault="00630111" w:rsidP="008B5112">
      <w:pPr>
        <w:pStyle w:val="a3"/>
        <w:widowControl/>
        <w:numPr>
          <w:ilvl w:val="0"/>
          <w:numId w:val="8"/>
        </w:numPr>
        <w:snapToGrid w:val="0"/>
        <w:spacing w:before="200"/>
        <w:ind w:leftChars="0" w:left="482" w:hanging="482"/>
        <w:jc w:val="both"/>
        <w:rPr>
          <w:rFonts w:ascii="Times New Roman" w:eastAsia="標楷體" w:hAnsi="Times New Roman" w:cs="Times New Roman"/>
          <w:sz w:val="28"/>
          <w:szCs w:val="28"/>
        </w:rPr>
      </w:pPr>
      <w:r>
        <w:rPr>
          <w:rFonts w:ascii="Times New Roman" w:hAnsi="Times New Roman"/>
          <w:sz w:val="28"/>
        </w:rPr>
        <w:t>Project pre-proposal for 202</w:t>
      </w:r>
      <w:r w:rsidR="008E703D">
        <w:rPr>
          <w:rFonts w:ascii="Times New Roman" w:hAnsi="Times New Roman"/>
          <w:sz w:val="28"/>
        </w:rPr>
        <w:t>6</w:t>
      </w:r>
    </w:p>
    <w:p w14:paraId="044D7B40" w14:textId="3CA47D50" w:rsidR="00630111" w:rsidRPr="00785EAC" w:rsidRDefault="00630111"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Staffing: At least one Doctoral degree student or two Master’s degree students participating in the project</w:t>
      </w:r>
    </w:p>
    <w:p w14:paraId="2B7DEFC3" w14:textId="333EC362" w:rsidR="00630111" w:rsidRPr="008B5112" w:rsidRDefault="009A6430" w:rsidP="008B5112">
      <w:pPr>
        <w:pStyle w:val="a3"/>
        <w:widowControl/>
        <w:numPr>
          <w:ilvl w:val="0"/>
          <w:numId w:val="8"/>
        </w:numPr>
        <w:snapToGrid w:val="0"/>
        <w:spacing w:before="200"/>
        <w:ind w:leftChars="0" w:left="482" w:hanging="482"/>
        <w:jc w:val="both"/>
        <w:rPr>
          <w:rFonts w:ascii="Times New Roman" w:eastAsia="標楷體" w:hAnsi="Times New Roman" w:cs="Times New Roman"/>
          <w:sz w:val="28"/>
          <w:szCs w:val="28"/>
        </w:rPr>
      </w:pPr>
      <w:r>
        <w:rPr>
          <w:rFonts w:ascii="Times New Roman" w:hAnsi="Times New Roman"/>
          <w:sz w:val="28"/>
        </w:rPr>
        <w:t>Basis for the approval of equipment usage fee grants</w:t>
      </w:r>
    </w:p>
    <w:p w14:paraId="1963D772" w14:textId="0D682A2D" w:rsidR="00630111" w:rsidRPr="00A50FB3" w:rsidRDefault="009A6430"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Project pre-proposal: The TSRI’s equipment supportability (20%)</w:t>
      </w:r>
    </w:p>
    <w:p w14:paraId="264CEE75" w14:textId="7026B817" w:rsidR="00630111" w:rsidRPr="00A50FB3" w:rsidRDefault="00630111"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Number of group members who completed Master’s/Doctoral degree dissertations in the TSRI in the last three years (40%)</w:t>
      </w:r>
    </w:p>
    <w:p w14:paraId="7064C143" w14:textId="18714FF5" w:rsidR="00630111" w:rsidRPr="00A50FB3" w:rsidRDefault="00630111"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Number of papers and patents published and obtained by the group using the TSRI’s equipment in the last three years (40%)</w:t>
      </w:r>
    </w:p>
    <w:p w14:paraId="64572179" w14:textId="2F0B0D89" w:rsidR="007E2315" w:rsidRPr="008B5112" w:rsidRDefault="007E2315" w:rsidP="008B5112">
      <w:pPr>
        <w:pStyle w:val="a3"/>
        <w:widowControl/>
        <w:numPr>
          <w:ilvl w:val="0"/>
          <w:numId w:val="8"/>
        </w:numPr>
        <w:snapToGrid w:val="0"/>
        <w:spacing w:before="200"/>
        <w:ind w:leftChars="0" w:left="482" w:hanging="482"/>
        <w:jc w:val="both"/>
        <w:rPr>
          <w:rFonts w:ascii="Times New Roman" w:eastAsia="標楷體" w:hAnsi="Times New Roman" w:cs="Times New Roman"/>
          <w:sz w:val="28"/>
          <w:szCs w:val="28"/>
        </w:rPr>
      </w:pPr>
      <w:r>
        <w:rPr>
          <w:rFonts w:ascii="Times New Roman" w:hAnsi="Times New Roman"/>
          <w:sz w:val="28"/>
        </w:rPr>
        <w:t>Performance calculation method</w:t>
      </w:r>
    </w:p>
    <w:p w14:paraId="7DABFBCA" w14:textId="4E151862" w:rsidR="007E2315" w:rsidRPr="00A50FB3" w:rsidRDefault="007E2315"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Number of members completing Master’s/Doctoral degree dissertations: The total number of Master’s/Doctor’s degree dissertations in the three years before the year of project application divided by the average number of projects in the current year is used as the base value, and the score of the base value is 60.</w:t>
      </w:r>
    </w:p>
    <w:p w14:paraId="49E7769C" w14:textId="1A555227" w:rsidR="007E2315" w:rsidRPr="00A50FB3" w:rsidRDefault="007E2315"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Number of papers published and patents obtained: The total number of papers and patents in the three years before the year of project application divided by the average number of projects in the current year is used as the base value, and the score of the base value is 60.</w:t>
      </w:r>
    </w:p>
    <w:p w14:paraId="4FBE0CD2" w14:textId="3034DECB" w:rsidR="00630111" w:rsidRPr="00141264" w:rsidRDefault="007E2315"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The applicable range and reporting time for the three years before the current year are shown below.</w:t>
      </w:r>
    </w:p>
    <w:p w14:paraId="7753D567" w14:textId="77777777" w:rsidR="00141264" w:rsidRPr="00141264" w:rsidRDefault="00141264" w:rsidP="00141264">
      <w:pPr>
        <w:pStyle w:val="a3"/>
        <w:widowControl/>
        <w:snapToGrid w:val="0"/>
        <w:ind w:leftChars="0" w:left="720"/>
        <w:jc w:val="both"/>
        <w:rPr>
          <w:rFonts w:ascii="Times New Roman" w:eastAsia="標楷體" w:hAnsi="Times New Roman" w:cs="Times New Roman"/>
          <w:szCs w:val="24"/>
        </w:rPr>
      </w:pPr>
    </w:p>
    <w:tbl>
      <w:tblPr>
        <w:tblStyle w:val="a4"/>
        <w:tblW w:w="9298" w:type="dxa"/>
        <w:tblInd w:w="240" w:type="dxa"/>
        <w:tblLook w:val="04A0" w:firstRow="1" w:lastRow="0" w:firstColumn="1" w:lastColumn="0" w:noHBand="0" w:noVBand="1"/>
      </w:tblPr>
      <w:tblGrid>
        <w:gridCol w:w="2268"/>
        <w:gridCol w:w="2041"/>
        <w:gridCol w:w="2041"/>
        <w:gridCol w:w="2948"/>
      </w:tblGrid>
      <w:tr w:rsidR="00630111" w:rsidRPr="00D633B1" w14:paraId="181214E1" w14:textId="77777777" w:rsidTr="001101A1">
        <w:tc>
          <w:tcPr>
            <w:tcW w:w="2268" w:type="dxa"/>
            <w:vAlign w:val="center"/>
          </w:tcPr>
          <w:p w14:paraId="48FEBF70" w14:textId="77777777" w:rsidR="00630111" w:rsidRPr="00D633B1" w:rsidRDefault="00630111" w:rsidP="00630111">
            <w:pPr>
              <w:widowControl/>
              <w:snapToGrid w:val="0"/>
              <w:jc w:val="center"/>
              <w:rPr>
                <w:rFonts w:cs="Times New Roman"/>
                <w:color w:val="000000"/>
                <w:szCs w:val="24"/>
              </w:rPr>
            </w:pPr>
            <w:r w:rsidRPr="00D633B1">
              <w:rPr>
                <w:color w:val="000000"/>
                <w:szCs w:val="24"/>
              </w:rPr>
              <w:t>Three years before the current year</w:t>
            </w:r>
          </w:p>
        </w:tc>
        <w:tc>
          <w:tcPr>
            <w:tcW w:w="2041" w:type="dxa"/>
            <w:vAlign w:val="center"/>
          </w:tcPr>
          <w:p w14:paraId="7002FBC9" w14:textId="2A084654" w:rsidR="00630111" w:rsidRPr="00D633B1" w:rsidRDefault="00630111" w:rsidP="008E703D">
            <w:pPr>
              <w:widowControl/>
              <w:snapToGrid w:val="0"/>
              <w:jc w:val="center"/>
              <w:rPr>
                <w:rFonts w:cs="Times New Roman"/>
                <w:color w:val="000000"/>
                <w:szCs w:val="24"/>
              </w:rPr>
            </w:pPr>
            <w:r w:rsidRPr="00D633B1">
              <w:rPr>
                <w:color w:val="000000"/>
                <w:szCs w:val="24"/>
              </w:rPr>
              <w:t>202</w:t>
            </w:r>
            <w:r w:rsidR="008E703D">
              <w:rPr>
                <w:color w:val="000000"/>
                <w:szCs w:val="24"/>
              </w:rPr>
              <w:t>3</w:t>
            </w:r>
          </w:p>
        </w:tc>
        <w:tc>
          <w:tcPr>
            <w:tcW w:w="2041" w:type="dxa"/>
            <w:vAlign w:val="center"/>
          </w:tcPr>
          <w:p w14:paraId="3D822E87" w14:textId="0ADB37A6" w:rsidR="00630111" w:rsidRPr="00D633B1" w:rsidRDefault="00630111" w:rsidP="008E703D">
            <w:pPr>
              <w:widowControl/>
              <w:snapToGrid w:val="0"/>
              <w:jc w:val="center"/>
              <w:rPr>
                <w:rFonts w:cs="Times New Roman"/>
                <w:color w:val="000000"/>
                <w:szCs w:val="24"/>
              </w:rPr>
            </w:pPr>
            <w:r w:rsidRPr="00D633B1">
              <w:rPr>
                <w:color w:val="000000"/>
                <w:szCs w:val="24"/>
              </w:rPr>
              <w:t>2</w:t>
            </w:r>
            <w:r w:rsidR="00A3215A">
              <w:rPr>
                <w:color w:val="000000"/>
                <w:szCs w:val="24"/>
              </w:rPr>
              <w:t>02</w:t>
            </w:r>
            <w:r w:rsidR="008E703D">
              <w:rPr>
                <w:color w:val="000000"/>
                <w:szCs w:val="24"/>
              </w:rPr>
              <w:t>4</w:t>
            </w:r>
          </w:p>
        </w:tc>
        <w:tc>
          <w:tcPr>
            <w:tcW w:w="2948" w:type="dxa"/>
            <w:vAlign w:val="center"/>
          </w:tcPr>
          <w:p w14:paraId="463FC915" w14:textId="6FF81BDF" w:rsidR="00630111" w:rsidRPr="00D633B1" w:rsidRDefault="00630111" w:rsidP="008E703D">
            <w:pPr>
              <w:widowControl/>
              <w:snapToGrid w:val="0"/>
              <w:jc w:val="center"/>
              <w:rPr>
                <w:rFonts w:cs="Times New Roman"/>
                <w:color w:val="000000"/>
                <w:szCs w:val="24"/>
              </w:rPr>
            </w:pPr>
            <w:r w:rsidRPr="00D633B1">
              <w:rPr>
                <w:color w:val="000000"/>
                <w:szCs w:val="24"/>
              </w:rPr>
              <w:t>202</w:t>
            </w:r>
            <w:r w:rsidR="008E703D">
              <w:rPr>
                <w:color w:val="000000"/>
                <w:szCs w:val="24"/>
              </w:rPr>
              <w:t>5</w:t>
            </w:r>
          </w:p>
        </w:tc>
      </w:tr>
      <w:tr w:rsidR="00630111" w:rsidRPr="00D633B1" w14:paraId="525D749C" w14:textId="77777777" w:rsidTr="001101A1">
        <w:tc>
          <w:tcPr>
            <w:tcW w:w="2268" w:type="dxa"/>
            <w:vAlign w:val="center"/>
          </w:tcPr>
          <w:p w14:paraId="08B7C4F2" w14:textId="77777777" w:rsidR="00630111" w:rsidRPr="00D633B1" w:rsidRDefault="00630111" w:rsidP="00630111">
            <w:pPr>
              <w:widowControl/>
              <w:snapToGrid w:val="0"/>
              <w:jc w:val="center"/>
              <w:rPr>
                <w:rFonts w:cs="Times New Roman"/>
                <w:color w:val="000000"/>
                <w:szCs w:val="24"/>
              </w:rPr>
            </w:pPr>
            <w:r w:rsidRPr="00D633B1">
              <w:rPr>
                <w:color w:val="000000"/>
                <w:szCs w:val="24"/>
              </w:rPr>
              <w:t>Applicable range</w:t>
            </w:r>
          </w:p>
        </w:tc>
        <w:tc>
          <w:tcPr>
            <w:tcW w:w="2041" w:type="dxa"/>
            <w:vAlign w:val="center"/>
          </w:tcPr>
          <w:p w14:paraId="0D0B3D27" w14:textId="77777777" w:rsidR="00630111" w:rsidRPr="00D633B1" w:rsidRDefault="00630111" w:rsidP="00630111">
            <w:pPr>
              <w:widowControl/>
              <w:snapToGrid w:val="0"/>
              <w:jc w:val="center"/>
              <w:rPr>
                <w:rFonts w:cs="Times New Roman"/>
                <w:color w:val="000000"/>
                <w:szCs w:val="24"/>
              </w:rPr>
            </w:pPr>
            <w:r w:rsidRPr="00D633B1">
              <w:rPr>
                <w:color w:val="000000"/>
                <w:szCs w:val="24"/>
              </w:rPr>
              <w:t>January - December</w:t>
            </w:r>
          </w:p>
        </w:tc>
        <w:tc>
          <w:tcPr>
            <w:tcW w:w="2041" w:type="dxa"/>
            <w:vAlign w:val="center"/>
          </w:tcPr>
          <w:p w14:paraId="0335AE5B" w14:textId="77777777" w:rsidR="00630111" w:rsidRPr="00D633B1" w:rsidRDefault="00630111" w:rsidP="00630111">
            <w:pPr>
              <w:widowControl/>
              <w:snapToGrid w:val="0"/>
              <w:jc w:val="center"/>
              <w:rPr>
                <w:rFonts w:cs="Times New Roman"/>
                <w:color w:val="000000"/>
                <w:szCs w:val="24"/>
              </w:rPr>
            </w:pPr>
            <w:r w:rsidRPr="00D633B1">
              <w:rPr>
                <w:color w:val="000000"/>
                <w:szCs w:val="24"/>
              </w:rPr>
              <w:t>January - December</w:t>
            </w:r>
          </w:p>
        </w:tc>
        <w:tc>
          <w:tcPr>
            <w:tcW w:w="2948" w:type="dxa"/>
            <w:vAlign w:val="center"/>
          </w:tcPr>
          <w:p w14:paraId="3D6E7A7A" w14:textId="77777777" w:rsidR="00630111" w:rsidRPr="00D633B1" w:rsidRDefault="00630111" w:rsidP="00630111">
            <w:pPr>
              <w:widowControl/>
              <w:snapToGrid w:val="0"/>
              <w:jc w:val="center"/>
              <w:rPr>
                <w:rFonts w:cs="Times New Roman"/>
                <w:color w:val="000000"/>
                <w:szCs w:val="24"/>
              </w:rPr>
            </w:pPr>
            <w:r w:rsidRPr="00D633B1">
              <w:rPr>
                <w:color w:val="000000"/>
                <w:szCs w:val="24"/>
              </w:rPr>
              <w:t>January - project application deadline</w:t>
            </w:r>
          </w:p>
        </w:tc>
      </w:tr>
      <w:tr w:rsidR="00630111" w:rsidRPr="00D633B1" w14:paraId="040E2C65" w14:textId="77777777" w:rsidTr="001101A1">
        <w:tc>
          <w:tcPr>
            <w:tcW w:w="2268" w:type="dxa"/>
            <w:vAlign w:val="center"/>
          </w:tcPr>
          <w:p w14:paraId="664F70CB" w14:textId="77777777" w:rsidR="00630111" w:rsidRPr="00D633B1" w:rsidRDefault="00630111" w:rsidP="00630111">
            <w:pPr>
              <w:widowControl/>
              <w:snapToGrid w:val="0"/>
              <w:jc w:val="center"/>
              <w:rPr>
                <w:rFonts w:cs="Times New Roman"/>
                <w:color w:val="000000"/>
                <w:szCs w:val="24"/>
              </w:rPr>
            </w:pPr>
            <w:r w:rsidRPr="00D633B1">
              <w:rPr>
                <w:color w:val="000000"/>
                <w:szCs w:val="24"/>
              </w:rPr>
              <w:t>Reporting time</w:t>
            </w:r>
          </w:p>
        </w:tc>
        <w:tc>
          <w:tcPr>
            <w:tcW w:w="2041" w:type="dxa"/>
            <w:vAlign w:val="center"/>
          </w:tcPr>
          <w:p w14:paraId="70C6660C" w14:textId="18CF8A52" w:rsidR="00630111" w:rsidRPr="00D633B1" w:rsidRDefault="00630111" w:rsidP="008E703D">
            <w:pPr>
              <w:widowControl/>
              <w:snapToGrid w:val="0"/>
              <w:jc w:val="center"/>
              <w:rPr>
                <w:rFonts w:cs="Times New Roman"/>
                <w:color w:val="000000"/>
                <w:szCs w:val="24"/>
              </w:rPr>
            </w:pPr>
            <w:r w:rsidRPr="00D633B1">
              <w:rPr>
                <w:color w:val="000000"/>
                <w:szCs w:val="24"/>
              </w:rPr>
              <w:t>Before 24:00 on 202</w:t>
            </w:r>
            <w:r w:rsidR="008E703D">
              <w:rPr>
                <w:color w:val="000000"/>
                <w:szCs w:val="24"/>
              </w:rPr>
              <w:t>3</w:t>
            </w:r>
            <w:r w:rsidRPr="00D633B1">
              <w:rPr>
                <w:color w:val="000000"/>
                <w:szCs w:val="24"/>
              </w:rPr>
              <w:t>/12/31</w:t>
            </w:r>
          </w:p>
        </w:tc>
        <w:tc>
          <w:tcPr>
            <w:tcW w:w="2041" w:type="dxa"/>
            <w:vAlign w:val="center"/>
          </w:tcPr>
          <w:p w14:paraId="415472AF" w14:textId="539F5917" w:rsidR="00630111" w:rsidRPr="00D633B1" w:rsidRDefault="00630111" w:rsidP="008E703D">
            <w:pPr>
              <w:widowControl/>
              <w:snapToGrid w:val="0"/>
              <w:jc w:val="center"/>
              <w:rPr>
                <w:rFonts w:cs="Times New Roman"/>
                <w:color w:val="000000"/>
                <w:szCs w:val="24"/>
              </w:rPr>
            </w:pPr>
            <w:r w:rsidRPr="00D633B1">
              <w:rPr>
                <w:color w:val="000000"/>
                <w:szCs w:val="24"/>
              </w:rPr>
              <w:t>Before 24:00 on 202</w:t>
            </w:r>
            <w:r w:rsidR="008E703D">
              <w:rPr>
                <w:color w:val="000000"/>
                <w:szCs w:val="24"/>
              </w:rPr>
              <w:t>4</w:t>
            </w:r>
            <w:r w:rsidRPr="00D633B1">
              <w:rPr>
                <w:color w:val="000000"/>
                <w:szCs w:val="24"/>
              </w:rPr>
              <w:t>/12/31</w:t>
            </w:r>
          </w:p>
        </w:tc>
        <w:tc>
          <w:tcPr>
            <w:tcW w:w="2948" w:type="dxa"/>
            <w:vAlign w:val="center"/>
          </w:tcPr>
          <w:p w14:paraId="7433D8B9" w14:textId="0DDD9B11" w:rsidR="00630111" w:rsidRPr="00D633B1" w:rsidRDefault="00630111" w:rsidP="008E703D">
            <w:pPr>
              <w:widowControl/>
              <w:snapToGrid w:val="0"/>
              <w:jc w:val="center"/>
              <w:rPr>
                <w:rFonts w:cs="Times New Roman"/>
                <w:color w:val="000000"/>
                <w:szCs w:val="24"/>
              </w:rPr>
            </w:pPr>
            <w:r w:rsidRPr="00D633B1">
              <w:rPr>
                <w:color w:val="000000"/>
                <w:szCs w:val="24"/>
              </w:rPr>
              <w:t>Before 24:00 on the project application deadline in 202</w:t>
            </w:r>
            <w:r w:rsidR="008E703D">
              <w:rPr>
                <w:color w:val="000000"/>
                <w:szCs w:val="24"/>
              </w:rPr>
              <w:t>5</w:t>
            </w:r>
          </w:p>
        </w:tc>
      </w:tr>
    </w:tbl>
    <w:p w14:paraId="0D5D26A5" w14:textId="77777777" w:rsidR="00630111" w:rsidRPr="00785EAC" w:rsidRDefault="00630111" w:rsidP="00630111">
      <w:pPr>
        <w:widowControl/>
        <w:rPr>
          <w:rFonts w:ascii="Times New Roman" w:eastAsia="標楷體" w:hAnsi="Times New Roman" w:cs="Times New Roman"/>
          <w:sz w:val="28"/>
          <w:szCs w:val="28"/>
        </w:rPr>
      </w:pPr>
      <w:r>
        <w:br w:type="page"/>
      </w:r>
    </w:p>
    <w:p w14:paraId="49A03D11" w14:textId="2B433393" w:rsidR="00630111" w:rsidRPr="00865213" w:rsidRDefault="00630111" w:rsidP="00865213">
      <w:pPr>
        <w:pStyle w:val="a3"/>
        <w:widowControl/>
        <w:numPr>
          <w:ilvl w:val="0"/>
          <w:numId w:val="6"/>
        </w:numPr>
        <w:ind w:leftChars="0"/>
        <w:rPr>
          <w:rFonts w:ascii="Times New Roman" w:eastAsia="標楷體" w:hAnsi="Times New Roman" w:cs="Times New Roman"/>
          <w:b/>
          <w:sz w:val="28"/>
          <w:szCs w:val="28"/>
        </w:rPr>
      </w:pPr>
      <w:r>
        <w:rPr>
          <w:rFonts w:ascii="Times New Roman" w:hAnsi="Times New Roman"/>
          <w:b/>
          <w:sz w:val="28"/>
        </w:rPr>
        <w:lastRenderedPageBreak/>
        <w:t>Profile</w:t>
      </w:r>
    </w:p>
    <w:tbl>
      <w:tblPr>
        <w:tblStyle w:val="a4"/>
        <w:tblW w:w="9634" w:type="dxa"/>
        <w:tblLook w:val="04A0" w:firstRow="1" w:lastRow="0" w:firstColumn="1" w:lastColumn="0" w:noHBand="0" w:noVBand="1"/>
      </w:tblPr>
      <w:tblGrid>
        <w:gridCol w:w="2433"/>
        <w:gridCol w:w="2534"/>
        <w:gridCol w:w="4667"/>
      </w:tblGrid>
      <w:tr w:rsidR="00630111" w:rsidRPr="00785EAC" w14:paraId="3A79E127" w14:textId="77777777" w:rsidTr="000D0655">
        <w:trPr>
          <w:trHeight w:val="567"/>
        </w:trPr>
        <w:tc>
          <w:tcPr>
            <w:tcW w:w="2518" w:type="dxa"/>
            <w:vAlign w:val="center"/>
          </w:tcPr>
          <w:p w14:paraId="235386B3" w14:textId="77777777" w:rsidR="00630111" w:rsidRPr="00785EAC" w:rsidRDefault="00630111" w:rsidP="00630111">
            <w:pPr>
              <w:widowControl/>
              <w:snapToGrid w:val="0"/>
              <w:jc w:val="both"/>
              <w:rPr>
                <w:rFonts w:cs="Times New Roman"/>
                <w:sz w:val="28"/>
              </w:rPr>
            </w:pPr>
            <w:r>
              <w:rPr>
                <w:sz w:val="28"/>
              </w:rPr>
              <w:t>Project Title (Chinese)</w:t>
            </w:r>
          </w:p>
        </w:tc>
        <w:tc>
          <w:tcPr>
            <w:tcW w:w="7116" w:type="dxa"/>
            <w:gridSpan w:val="2"/>
            <w:vAlign w:val="center"/>
          </w:tcPr>
          <w:p w14:paraId="56634C7B" w14:textId="77777777" w:rsidR="00630111" w:rsidRPr="00785EAC" w:rsidRDefault="00630111" w:rsidP="00630111">
            <w:pPr>
              <w:widowControl/>
              <w:snapToGrid w:val="0"/>
              <w:jc w:val="both"/>
              <w:rPr>
                <w:rFonts w:cs="Times New Roman"/>
                <w:sz w:val="28"/>
              </w:rPr>
            </w:pPr>
          </w:p>
        </w:tc>
      </w:tr>
      <w:tr w:rsidR="00630111" w:rsidRPr="00785EAC" w14:paraId="431F4918" w14:textId="77777777" w:rsidTr="000D0655">
        <w:trPr>
          <w:trHeight w:val="567"/>
        </w:trPr>
        <w:tc>
          <w:tcPr>
            <w:tcW w:w="2518" w:type="dxa"/>
            <w:vAlign w:val="center"/>
          </w:tcPr>
          <w:p w14:paraId="70BF602B" w14:textId="77777777" w:rsidR="00630111" w:rsidRPr="00785EAC" w:rsidRDefault="00630111" w:rsidP="00630111">
            <w:pPr>
              <w:widowControl/>
              <w:snapToGrid w:val="0"/>
              <w:jc w:val="both"/>
              <w:rPr>
                <w:rFonts w:cs="Times New Roman"/>
                <w:sz w:val="28"/>
              </w:rPr>
            </w:pPr>
            <w:r>
              <w:rPr>
                <w:sz w:val="28"/>
              </w:rPr>
              <w:t>Project Title (English)</w:t>
            </w:r>
          </w:p>
        </w:tc>
        <w:tc>
          <w:tcPr>
            <w:tcW w:w="7116" w:type="dxa"/>
            <w:gridSpan w:val="2"/>
            <w:vAlign w:val="center"/>
          </w:tcPr>
          <w:p w14:paraId="78D94B00" w14:textId="77777777" w:rsidR="00630111" w:rsidRPr="00785EAC" w:rsidRDefault="00630111" w:rsidP="00630111">
            <w:pPr>
              <w:widowControl/>
              <w:snapToGrid w:val="0"/>
              <w:jc w:val="both"/>
              <w:rPr>
                <w:rFonts w:cs="Times New Roman"/>
                <w:sz w:val="28"/>
              </w:rPr>
            </w:pPr>
          </w:p>
        </w:tc>
      </w:tr>
      <w:tr w:rsidR="00630111" w:rsidRPr="00785EAC" w14:paraId="26623967" w14:textId="77777777" w:rsidTr="000D0655">
        <w:tc>
          <w:tcPr>
            <w:tcW w:w="2518" w:type="dxa"/>
            <w:vAlign w:val="center"/>
          </w:tcPr>
          <w:p w14:paraId="2243EE92" w14:textId="77777777" w:rsidR="00630111" w:rsidRPr="00785EAC" w:rsidRDefault="00630111" w:rsidP="00630111">
            <w:pPr>
              <w:widowControl/>
              <w:snapToGrid w:val="0"/>
              <w:jc w:val="both"/>
              <w:rPr>
                <w:rFonts w:cs="Times New Roman"/>
                <w:color w:val="000000"/>
                <w:sz w:val="28"/>
              </w:rPr>
            </w:pPr>
            <w:r>
              <w:rPr>
                <w:sz w:val="28"/>
              </w:rPr>
              <w:t xml:space="preserve">Research Item </w:t>
            </w:r>
            <w:r>
              <w:rPr>
                <w:color w:val="FF0000"/>
                <w:sz w:val="28"/>
              </w:rPr>
              <w:t>(Please check the most appropriate item. No more than one item can be checked)</w:t>
            </w:r>
          </w:p>
        </w:tc>
        <w:tc>
          <w:tcPr>
            <w:tcW w:w="7116" w:type="dxa"/>
            <w:gridSpan w:val="2"/>
            <w:vAlign w:val="center"/>
          </w:tcPr>
          <w:p w14:paraId="2E2762E5" w14:textId="5CE634CC" w:rsidR="0022126F" w:rsidRPr="000938B4" w:rsidRDefault="0022126F" w:rsidP="0022126F">
            <w:pPr>
              <w:tabs>
                <w:tab w:val="left" w:pos="3577"/>
              </w:tabs>
              <w:snapToGrid w:val="0"/>
              <w:ind w:left="255" w:hanging="255"/>
              <w:jc w:val="both"/>
              <w:rPr>
                <w:rFonts w:cs="Lucida Sans Unicode"/>
                <w:color w:val="000000"/>
                <w:kern w:val="0"/>
                <w:sz w:val="28"/>
              </w:rPr>
            </w:pPr>
            <w:r w:rsidRPr="000938B4">
              <w:rPr>
                <w:color w:val="000000"/>
                <w:sz w:val="28"/>
              </w:rPr>
              <w:sym w:font="Wingdings 2" w:char="F0A3"/>
            </w:r>
            <w:r w:rsidRPr="00DF6633">
              <w:rPr>
                <w:color w:val="000000"/>
                <w:sz w:val="28"/>
              </w:rPr>
              <w:t xml:space="preserve"> </w:t>
            </w:r>
            <w:r w:rsidRPr="00DF6633">
              <w:rPr>
                <w:color w:val="000000"/>
                <w:sz w:val="28"/>
              </w:rPr>
              <w:t>Emerging devices and computing technology</w:t>
            </w:r>
          </w:p>
          <w:p w14:paraId="3809AF14" w14:textId="1CC55169" w:rsidR="0022126F" w:rsidRPr="000938B4" w:rsidRDefault="0022126F" w:rsidP="0022126F">
            <w:pPr>
              <w:tabs>
                <w:tab w:val="left" w:pos="3577"/>
              </w:tabs>
              <w:snapToGrid w:val="0"/>
              <w:ind w:left="255" w:hanging="255"/>
              <w:jc w:val="both"/>
              <w:rPr>
                <w:rFonts w:cs="Lucida Sans Unicode"/>
                <w:color w:val="000000"/>
                <w:kern w:val="0"/>
                <w:sz w:val="28"/>
              </w:rPr>
            </w:pPr>
            <w:r w:rsidRPr="000938B4">
              <w:rPr>
                <w:color w:val="000000"/>
                <w:sz w:val="28"/>
              </w:rPr>
              <w:sym w:font="Wingdings 2" w:char="F0A3"/>
            </w:r>
            <w:r w:rsidRPr="00DF6633">
              <w:rPr>
                <w:color w:val="000000"/>
                <w:sz w:val="28"/>
              </w:rPr>
              <w:t xml:space="preserve"> </w:t>
            </w:r>
            <w:r w:rsidRPr="00DF6633">
              <w:rPr>
                <w:color w:val="000000"/>
                <w:sz w:val="28"/>
              </w:rPr>
              <w:t>Advanced logic and memory technology</w:t>
            </w:r>
          </w:p>
          <w:p w14:paraId="668E5B78" w14:textId="5FD7AF7E" w:rsidR="0022126F" w:rsidRPr="000938B4" w:rsidRDefault="0022126F" w:rsidP="0022126F">
            <w:pPr>
              <w:tabs>
                <w:tab w:val="left" w:pos="3577"/>
              </w:tabs>
              <w:snapToGrid w:val="0"/>
              <w:ind w:left="255" w:hanging="255"/>
              <w:jc w:val="both"/>
              <w:rPr>
                <w:color w:val="000000"/>
                <w:sz w:val="28"/>
              </w:rPr>
            </w:pPr>
            <w:r w:rsidRPr="000938B4">
              <w:rPr>
                <w:color w:val="000000"/>
                <w:sz w:val="28"/>
              </w:rPr>
              <w:sym w:font="Wingdings 2" w:char="F0A3"/>
            </w:r>
            <w:r w:rsidRPr="00DF6633">
              <w:rPr>
                <w:color w:val="000000"/>
                <w:sz w:val="28"/>
              </w:rPr>
              <w:t xml:space="preserve"> </w:t>
            </w:r>
            <w:r w:rsidRPr="00DF6633">
              <w:rPr>
                <w:color w:val="000000"/>
                <w:sz w:val="28"/>
              </w:rPr>
              <w:t>High frequency, power devices and circuits, and compound semiconductor technology</w:t>
            </w:r>
          </w:p>
          <w:p w14:paraId="7E57F630" w14:textId="3B2375BF" w:rsidR="0022126F" w:rsidRPr="000938B4" w:rsidRDefault="0022126F" w:rsidP="0022126F">
            <w:pPr>
              <w:tabs>
                <w:tab w:val="left" w:pos="3577"/>
              </w:tabs>
              <w:snapToGrid w:val="0"/>
              <w:ind w:left="255" w:hanging="255"/>
              <w:jc w:val="both"/>
              <w:rPr>
                <w:rFonts w:cs="Lucida Sans Unicode"/>
                <w:color w:val="000000"/>
                <w:kern w:val="0"/>
                <w:sz w:val="28"/>
              </w:rPr>
            </w:pPr>
            <w:r w:rsidRPr="000938B4">
              <w:rPr>
                <w:color w:val="000000"/>
                <w:sz w:val="28"/>
              </w:rPr>
              <w:sym w:font="Wingdings 2" w:char="F0A3"/>
            </w:r>
            <w:r w:rsidRPr="00DF6633">
              <w:rPr>
                <w:color w:val="000000"/>
                <w:sz w:val="28"/>
              </w:rPr>
              <w:t xml:space="preserve"> </w:t>
            </w:r>
            <w:r w:rsidRPr="00DF6633">
              <w:rPr>
                <w:color w:val="000000"/>
                <w:sz w:val="28"/>
              </w:rPr>
              <w:t>MEMS, sensors, advanced packaging, and heterogeneous integration</w:t>
            </w:r>
          </w:p>
          <w:p w14:paraId="0F8C8959" w14:textId="09CFC3AD" w:rsidR="0022126F" w:rsidRPr="000938B4" w:rsidRDefault="0022126F" w:rsidP="0022126F">
            <w:pPr>
              <w:tabs>
                <w:tab w:val="left" w:pos="3577"/>
              </w:tabs>
              <w:snapToGrid w:val="0"/>
              <w:ind w:left="255" w:hanging="255"/>
              <w:jc w:val="both"/>
              <w:rPr>
                <w:rFonts w:cs="Lucida Sans Unicode"/>
                <w:color w:val="000000"/>
                <w:kern w:val="0"/>
                <w:sz w:val="28"/>
              </w:rPr>
            </w:pPr>
            <w:r w:rsidRPr="000938B4">
              <w:rPr>
                <w:color w:val="000000"/>
                <w:sz w:val="28"/>
              </w:rPr>
              <w:sym w:font="Wingdings 2" w:char="F0A3"/>
            </w:r>
            <w:r w:rsidRPr="00DF6633">
              <w:rPr>
                <w:color w:val="000000"/>
                <w:sz w:val="28"/>
              </w:rPr>
              <w:t xml:space="preserve"> </w:t>
            </w:r>
            <w:r w:rsidRPr="00DF6633">
              <w:rPr>
                <w:color w:val="000000"/>
                <w:sz w:val="28"/>
              </w:rPr>
              <w:t>Optoelectronics and silicon photonics</w:t>
            </w:r>
          </w:p>
          <w:p w14:paraId="1D7DE331" w14:textId="46DEC97F" w:rsidR="0022126F" w:rsidRPr="000938B4" w:rsidRDefault="0022126F" w:rsidP="0022126F">
            <w:pPr>
              <w:tabs>
                <w:tab w:val="left" w:pos="3577"/>
              </w:tabs>
              <w:snapToGrid w:val="0"/>
              <w:ind w:left="255" w:hanging="255"/>
              <w:jc w:val="both"/>
              <w:rPr>
                <w:color w:val="000000"/>
                <w:sz w:val="28"/>
              </w:rPr>
            </w:pPr>
            <w:r w:rsidRPr="000938B4">
              <w:rPr>
                <w:color w:val="000000"/>
                <w:sz w:val="28"/>
              </w:rPr>
              <w:sym w:font="Wingdings 2" w:char="F0A3"/>
            </w:r>
            <w:r w:rsidRPr="00DF6633">
              <w:rPr>
                <w:color w:val="000000"/>
                <w:sz w:val="28"/>
              </w:rPr>
              <w:t xml:space="preserve"> </w:t>
            </w:r>
            <w:r w:rsidRPr="00DF6633">
              <w:rPr>
                <w:color w:val="000000"/>
                <w:sz w:val="28"/>
              </w:rPr>
              <w:t>Novel materials characterization</w:t>
            </w:r>
          </w:p>
          <w:p w14:paraId="22154E1B" w14:textId="4A74CB5A" w:rsidR="00705722" w:rsidRPr="0022126F" w:rsidRDefault="0022126F" w:rsidP="0022126F">
            <w:pPr>
              <w:tabs>
                <w:tab w:val="left" w:pos="3577"/>
              </w:tabs>
              <w:snapToGrid w:val="0"/>
              <w:jc w:val="both"/>
              <w:rPr>
                <w:rFonts w:cs="Times New Roman"/>
                <w:color w:val="000000"/>
                <w:sz w:val="28"/>
              </w:rPr>
            </w:pPr>
            <w:r w:rsidRPr="000938B4">
              <w:rPr>
                <w:color w:val="000000"/>
                <w:sz w:val="28"/>
              </w:rPr>
              <w:sym w:font="Wingdings 2" w:char="F0A3"/>
            </w:r>
            <w:r w:rsidRPr="000938B4">
              <w:rPr>
                <w:rFonts w:hint="eastAsia"/>
                <w:color w:val="000000"/>
                <w:sz w:val="28"/>
              </w:rPr>
              <w:t xml:space="preserve"> </w:t>
            </w:r>
            <w:r w:rsidRPr="000938B4">
              <w:rPr>
                <w:rFonts w:hint="eastAsia"/>
                <w:color w:val="000000"/>
                <w:sz w:val="28"/>
              </w:rPr>
              <w:t>Others</w:t>
            </w:r>
          </w:p>
        </w:tc>
      </w:tr>
      <w:tr w:rsidR="00630111" w:rsidRPr="00785EAC" w14:paraId="6392AFC2" w14:textId="77777777" w:rsidTr="000D0655">
        <w:trPr>
          <w:trHeight w:val="567"/>
        </w:trPr>
        <w:tc>
          <w:tcPr>
            <w:tcW w:w="2518" w:type="dxa"/>
            <w:vAlign w:val="center"/>
          </w:tcPr>
          <w:p w14:paraId="2140E4DC" w14:textId="77777777" w:rsidR="00630111" w:rsidRPr="00785EAC" w:rsidRDefault="00630111" w:rsidP="00630111">
            <w:pPr>
              <w:widowControl/>
              <w:snapToGrid w:val="0"/>
              <w:jc w:val="both"/>
              <w:rPr>
                <w:rFonts w:cs="Times New Roman"/>
                <w:sz w:val="28"/>
              </w:rPr>
            </w:pPr>
            <w:r>
              <w:rPr>
                <w:sz w:val="28"/>
              </w:rPr>
              <w:t>Duration</w:t>
            </w:r>
          </w:p>
        </w:tc>
        <w:tc>
          <w:tcPr>
            <w:tcW w:w="7116" w:type="dxa"/>
            <w:gridSpan w:val="2"/>
            <w:vAlign w:val="center"/>
          </w:tcPr>
          <w:p w14:paraId="5198877D" w14:textId="7174F83C" w:rsidR="00630111" w:rsidRPr="00785EAC" w:rsidRDefault="00630111" w:rsidP="0022126F">
            <w:pPr>
              <w:widowControl/>
              <w:snapToGrid w:val="0"/>
              <w:jc w:val="both"/>
              <w:rPr>
                <w:rFonts w:cs="Times New Roman"/>
                <w:sz w:val="28"/>
              </w:rPr>
            </w:pPr>
            <w:r>
              <w:rPr>
                <w:sz w:val="28"/>
              </w:rPr>
              <w:t>January 1, 202</w:t>
            </w:r>
            <w:r w:rsidR="0022126F">
              <w:rPr>
                <w:sz w:val="28"/>
              </w:rPr>
              <w:t>6</w:t>
            </w:r>
            <w:r>
              <w:rPr>
                <w:sz w:val="28"/>
              </w:rPr>
              <w:t xml:space="preserve"> to December 31, 202</w:t>
            </w:r>
            <w:r w:rsidR="0022126F">
              <w:rPr>
                <w:sz w:val="28"/>
              </w:rPr>
              <w:t>6</w:t>
            </w:r>
          </w:p>
        </w:tc>
      </w:tr>
      <w:tr w:rsidR="00630111" w:rsidRPr="00785EAC" w14:paraId="6D910854" w14:textId="77777777" w:rsidTr="000D0655">
        <w:trPr>
          <w:trHeight w:val="315"/>
        </w:trPr>
        <w:tc>
          <w:tcPr>
            <w:tcW w:w="2518" w:type="dxa"/>
            <w:vMerge w:val="restart"/>
            <w:vAlign w:val="center"/>
          </w:tcPr>
          <w:p w14:paraId="0D6D8E28" w14:textId="77777777" w:rsidR="00630111" w:rsidRPr="00785EAC" w:rsidRDefault="00630111" w:rsidP="00630111">
            <w:pPr>
              <w:widowControl/>
              <w:snapToGrid w:val="0"/>
              <w:jc w:val="both"/>
              <w:rPr>
                <w:rFonts w:cs="Times New Roman"/>
                <w:sz w:val="28"/>
              </w:rPr>
            </w:pPr>
            <w:r>
              <w:rPr>
                <w:sz w:val="28"/>
              </w:rPr>
              <w:t>Research Group’s Principal Investigator</w:t>
            </w:r>
          </w:p>
        </w:tc>
        <w:tc>
          <w:tcPr>
            <w:tcW w:w="2126" w:type="dxa"/>
            <w:vAlign w:val="center"/>
          </w:tcPr>
          <w:p w14:paraId="3EF33E7E" w14:textId="77777777" w:rsidR="00630111" w:rsidRPr="00785EAC" w:rsidRDefault="00630111" w:rsidP="00630111">
            <w:pPr>
              <w:widowControl/>
              <w:snapToGrid w:val="0"/>
              <w:jc w:val="both"/>
              <w:rPr>
                <w:rFonts w:cs="Times New Roman"/>
                <w:sz w:val="28"/>
              </w:rPr>
            </w:pPr>
            <w:r>
              <w:rPr>
                <w:sz w:val="28"/>
              </w:rPr>
              <w:t>Name</w:t>
            </w:r>
          </w:p>
        </w:tc>
        <w:tc>
          <w:tcPr>
            <w:tcW w:w="4990" w:type="dxa"/>
            <w:vAlign w:val="center"/>
          </w:tcPr>
          <w:p w14:paraId="14B136D3" w14:textId="77777777" w:rsidR="00630111" w:rsidRPr="00785EAC" w:rsidRDefault="00630111" w:rsidP="00630111">
            <w:pPr>
              <w:widowControl/>
              <w:snapToGrid w:val="0"/>
              <w:jc w:val="both"/>
              <w:rPr>
                <w:rFonts w:cs="Times New Roman"/>
                <w:sz w:val="28"/>
              </w:rPr>
            </w:pPr>
          </w:p>
        </w:tc>
      </w:tr>
      <w:tr w:rsidR="00630111" w:rsidRPr="00785EAC" w14:paraId="5C1EA696" w14:textId="77777777" w:rsidTr="000D0655">
        <w:trPr>
          <w:trHeight w:val="235"/>
        </w:trPr>
        <w:tc>
          <w:tcPr>
            <w:tcW w:w="2518" w:type="dxa"/>
            <w:vMerge/>
            <w:vAlign w:val="center"/>
          </w:tcPr>
          <w:p w14:paraId="6FF969E3" w14:textId="77777777" w:rsidR="00630111" w:rsidRPr="00785EAC" w:rsidRDefault="00630111" w:rsidP="00630111">
            <w:pPr>
              <w:widowControl/>
              <w:snapToGrid w:val="0"/>
              <w:jc w:val="both"/>
              <w:rPr>
                <w:rFonts w:cs="Times New Roman"/>
                <w:sz w:val="28"/>
              </w:rPr>
            </w:pPr>
          </w:p>
        </w:tc>
        <w:tc>
          <w:tcPr>
            <w:tcW w:w="2126" w:type="dxa"/>
            <w:vAlign w:val="center"/>
          </w:tcPr>
          <w:p w14:paraId="4E600E8B" w14:textId="77777777" w:rsidR="00630111" w:rsidRPr="00785EAC" w:rsidRDefault="00630111" w:rsidP="00630111">
            <w:pPr>
              <w:widowControl/>
              <w:snapToGrid w:val="0"/>
              <w:jc w:val="both"/>
              <w:rPr>
                <w:rFonts w:cs="Times New Roman"/>
                <w:sz w:val="28"/>
              </w:rPr>
            </w:pPr>
            <w:r>
              <w:rPr>
                <w:sz w:val="28"/>
              </w:rPr>
              <w:t>Title</w:t>
            </w:r>
          </w:p>
        </w:tc>
        <w:tc>
          <w:tcPr>
            <w:tcW w:w="4990" w:type="dxa"/>
            <w:vAlign w:val="center"/>
          </w:tcPr>
          <w:p w14:paraId="561AC5AF" w14:textId="77777777" w:rsidR="00630111" w:rsidRPr="00785EAC" w:rsidRDefault="00630111" w:rsidP="00630111">
            <w:pPr>
              <w:widowControl/>
              <w:snapToGrid w:val="0"/>
              <w:jc w:val="both"/>
              <w:rPr>
                <w:rFonts w:cs="Times New Roman"/>
                <w:sz w:val="28"/>
              </w:rPr>
            </w:pPr>
          </w:p>
        </w:tc>
      </w:tr>
      <w:tr w:rsidR="00630111" w:rsidRPr="00785EAC" w14:paraId="1BF794F1" w14:textId="77777777" w:rsidTr="000D0655">
        <w:trPr>
          <w:trHeight w:val="50"/>
        </w:trPr>
        <w:tc>
          <w:tcPr>
            <w:tcW w:w="2518" w:type="dxa"/>
            <w:vMerge/>
            <w:vAlign w:val="center"/>
          </w:tcPr>
          <w:p w14:paraId="1EE9A46E" w14:textId="77777777" w:rsidR="00630111" w:rsidRPr="00785EAC" w:rsidRDefault="00630111" w:rsidP="00630111">
            <w:pPr>
              <w:widowControl/>
              <w:snapToGrid w:val="0"/>
              <w:jc w:val="both"/>
              <w:rPr>
                <w:rFonts w:cs="Times New Roman"/>
                <w:sz w:val="28"/>
              </w:rPr>
            </w:pPr>
          </w:p>
        </w:tc>
        <w:tc>
          <w:tcPr>
            <w:tcW w:w="2126" w:type="dxa"/>
            <w:vAlign w:val="center"/>
          </w:tcPr>
          <w:p w14:paraId="0455E4EF" w14:textId="77777777" w:rsidR="00630111" w:rsidRPr="00785EAC" w:rsidRDefault="00630111" w:rsidP="00630111">
            <w:pPr>
              <w:widowControl/>
              <w:snapToGrid w:val="0"/>
              <w:jc w:val="both"/>
              <w:rPr>
                <w:rFonts w:cs="Times New Roman"/>
                <w:sz w:val="28"/>
              </w:rPr>
            </w:pPr>
            <w:r>
              <w:rPr>
                <w:sz w:val="28"/>
              </w:rPr>
              <w:t>Department/Institute and university</w:t>
            </w:r>
          </w:p>
        </w:tc>
        <w:tc>
          <w:tcPr>
            <w:tcW w:w="4990" w:type="dxa"/>
            <w:vAlign w:val="center"/>
          </w:tcPr>
          <w:p w14:paraId="6E3C578C" w14:textId="77777777" w:rsidR="00630111" w:rsidRPr="00785EAC" w:rsidRDefault="00630111" w:rsidP="00630111">
            <w:pPr>
              <w:widowControl/>
              <w:snapToGrid w:val="0"/>
              <w:jc w:val="both"/>
              <w:rPr>
                <w:rFonts w:cs="Times New Roman"/>
                <w:sz w:val="28"/>
              </w:rPr>
            </w:pPr>
          </w:p>
        </w:tc>
      </w:tr>
      <w:tr w:rsidR="00630111" w:rsidRPr="00785EAC" w14:paraId="7969A339" w14:textId="77777777" w:rsidTr="000D0655">
        <w:trPr>
          <w:trHeight w:val="50"/>
        </w:trPr>
        <w:tc>
          <w:tcPr>
            <w:tcW w:w="2518" w:type="dxa"/>
            <w:vMerge/>
            <w:vAlign w:val="center"/>
          </w:tcPr>
          <w:p w14:paraId="0419976E" w14:textId="77777777" w:rsidR="00630111" w:rsidRPr="00785EAC" w:rsidRDefault="00630111" w:rsidP="00630111">
            <w:pPr>
              <w:widowControl/>
              <w:snapToGrid w:val="0"/>
              <w:jc w:val="both"/>
              <w:rPr>
                <w:rFonts w:cs="Times New Roman"/>
                <w:sz w:val="28"/>
              </w:rPr>
            </w:pPr>
          </w:p>
        </w:tc>
        <w:tc>
          <w:tcPr>
            <w:tcW w:w="2126" w:type="dxa"/>
            <w:vAlign w:val="center"/>
          </w:tcPr>
          <w:p w14:paraId="64D2FB13" w14:textId="77777777" w:rsidR="00630111" w:rsidRPr="00785EAC" w:rsidRDefault="00630111" w:rsidP="00630111">
            <w:pPr>
              <w:widowControl/>
              <w:snapToGrid w:val="0"/>
              <w:jc w:val="both"/>
              <w:rPr>
                <w:rFonts w:cs="Times New Roman"/>
                <w:sz w:val="28"/>
              </w:rPr>
            </w:pPr>
            <w:r>
              <w:rPr>
                <w:sz w:val="28"/>
              </w:rPr>
              <w:t>Tel.</w:t>
            </w:r>
          </w:p>
        </w:tc>
        <w:tc>
          <w:tcPr>
            <w:tcW w:w="4990" w:type="dxa"/>
            <w:vAlign w:val="center"/>
          </w:tcPr>
          <w:p w14:paraId="0CF6F6E0" w14:textId="77777777" w:rsidR="00630111" w:rsidRPr="00785EAC" w:rsidRDefault="00630111" w:rsidP="00630111">
            <w:pPr>
              <w:widowControl/>
              <w:snapToGrid w:val="0"/>
              <w:jc w:val="both"/>
              <w:rPr>
                <w:rFonts w:cs="Times New Roman"/>
                <w:sz w:val="28"/>
              </w:rPr>
            </w:pPr>
          </w:p>
        </w:tc>
      </w:tr>
      <w:tr w:rsidR="00630111" w:rsidRPr="00785EAC" w14:paraId="07C2976A" w14:textId="77777777" w:rsidTr="000D0655">
        <w:trPr>
          <w:trHeight w:val="96"/>
        </w:trPr>
        <w:tc>
          <w:tcPr>
            <w:tcW w:w="2518" w:type="dxa"/>
            <w:vMerge/>
            <w:vAlign w:val="center"/>
          </w:tcPr>
          <w:p w14:paraId="64A7B638" w14:textId="77777777" w:rsidR="00630111" w:rsidRPr="00785EAC" w:rsidRDefault="00630111" w:rsidP="00630111">
            <w:pPr>
              <w:widowControl/>
              <w:snapToGrid w:val="0"/>
              <w:jc w:val="both"/>
              <w:rPr>
                <w:rFonts w:cs="Times New Roman"/>
                <w:sz w:val="28"/>
              </w:rPr>
            </w:pPr>
          </w:p>
        </w:tc>
        <w:tc>
          <w:tcPr>
            <w:tcW w:w="2126" w:type="dxa"/>
            <w:vAlign w:val="center"/>
          </w:tcPr>
          <w:p w14:paraId="11066D92" w14:textId="77777777" w:rsidR="00630111" w:rsidRPr="00785EAC" w:rsidRDefault="00630111" w:rsidP="00630111">
            <w:pPr>
              <w:widowControl/>
              <w:snapToGrid w:val="0"/>
              <w:jc w:val="both"/>
              <w:rPr>
                <w:rFonts w:cs="Times New Roman"/>
                <w:sz w:val="28"/>
              </w:rPr>
            </w:pPr>
            <w:r>
              <w:rPr>
                <w:sz w:val="28"/>
              </w:rPr>
              <w:t>E-mail</w:t>
            </w:r>
          </w:p>
        </w:tc>
        <w:tc>
          <w:tcPr>
            <w:tcW w:w="4990" w:type="dxa"/>
            <w:vAlign w:val="center"/>
          </w:tcPr>
          <w:p w14:paraId="6C2F087A" w14:textId="41A12670" w:rsidR="00C90D0D" w:rsidRPr="00C90D0D" w:rsidRDefault="00C90D0D" w:rsidP="00C90D0D">
            <w:pPr>
              <w:widowControl/>
              <w:snapToGrid w:val="0"/>
              <w:ind w:left="180" w:hanging="180"/>
              <w:jc w:val="both"/>
              <w:rPr>
                <w:rFonts w:cs="Times New Roman"/>
                <w:color w:val="FF0000"/>
                <w:sz w:val="20"/>
                <w:szCs w:val="20"/>
              </w:rPr>
            </w:pPr>
            <w:r w:rsidRPr="00C90D0D">
              <w:rPr>
                <w:rFonts w:cs="Times New Roman"/>
                <w:color w:val="FF0000"/>
                <w:sz w:val="20"/>
                <w:szCs w:val="20"/>
              </w:rPr>
              <w:t>1.</w:t>
            </w:r>
            <w:r w:rsidRPr="00C90D0D">
              <w:rPr>
                <w:rFonts w:cs="Times New Roman"/>
                <w:color w:val="FF0000"/>
                <w:sz w:val="20"/>
                <w:szCs w:val="20"/>
              </w:rPr>
              <w:t>You must complete the TSRI member registration prior to the plan application deadline.</w:t>
            </w:r>
          </w:p>
          <w:p w14:paraId="3EA62ABE" w14:textId="5E4C6848" w:rsidR="00630111" w:rsidRPr="00785EAC" w:rsidRDefault="00C90D0D" w:rsidP="008A1A62">
            <w:pPr>
              <w:widowControl/>
              <w:snapToGrid w:val="0"/>
              <w:ind w:left="181" w:hanging="181"/>
              <w:jc w:val="both"/>
              <w:rPr>
                <w:rFonts w:cs="Times New Roman"/>
                <w:sz w:val="28"/>
              </w:rPr>
            </w:pPr>
            <w:r w:rsidRPr="00C90D0D">
              <w:rPr>
                <w:rFonts w:cs="Times New Roman"/>
                <w:color w:val="FF0000"/>
                <w:sz w:val="20"/>
                <w:szCs w:val="20"/>
              </w:rPr>
              <w:t>2.</w:t>
            </w:r>
            <w:r w:rsidRPr="00C90D0D">
              <w:rPr>
                <w:rFonts w:cs="Times New Roman"/>
                <w:color w:val="FF0000"/>
                <w:sz w:val="20"/>
                <w:szCs w:val="20"/>
              </w:rPr>
              <w:t>Please enter the email address designated as the "Primary Email address" in your member profile.</w:t>
            </w:r>
          </w:p>
        </w:tc>
      </w:tr>
      <w:tr w:rsidR="00630111" w:rsidRPr="00785EAC" w14:paraId="63915CAB" w14:textId="77777777" w:rsidTr="000D0655">
        <w:trPr>
          <w:trHeight w:val="50"/>
        </w:trPr>
        <w:tc>
          <w:tcPr>
            <w:tcW w:w="2518" w:type="dxa"/>
            <w:vMerge w:val="restart"/>
            <w:vAlign w:val="center"/>
          </w:tcPr>
          <w:p w14:paraId="4F376F8F" w14:textId="77777777" w:rsidR="00630111" w:rsidRPr="00785EAC" w:rsidRDefault="00630111" w:rsidP="00630111">
            <w:pPr>
              <w:widowControl/>
              <w:snapToGrid w:val="0"/>
              <w:jc w:val="both"/>
              <w:rPr>
                <w:rFonts w:cs="Times New Roman"/>
                <w:sz w:val="28"/>
              </w:rPr>
            </w:pPr>
            <w:r>
              <w:rPr>
                <w:sz w:val="28"/>
              </w:rPr>
              <w:t>Research Group’s Contact Person</w:t>
            </w:r>
          </w:p>
        </w:tc>
        <w:tc>
          <w:tcPr>
            <w:tcW w:w="2126" w:type="dxa"/>
            <w:vAlign w:val="center"/>
          </w:tcPr>
          <w:p w14:paraId="1CBFA7AE" w14:textId="77777777" w:rsidR="00630111" w:rsidRPr="00785EAC" w:rsidRDefault="00630111" w:rsidP="00630111">
            <w:pPr>
              <w:widowControl/>
              <w:snapToGrid w:val="0"/>
              <w:jc w:val="both"/>
              <w:rPr>
                <w:rFonts w:cs="Times New Roman"/>
                <w:sz w:val="28"/>
              </w:rPr>
            </w:pPr>
            <w:r>
              <w:rPr>
                <w:sz w:val="28"/>
              </w:rPr>
              <w:t>Name</w:t>
            </w:r>
          </w:p>
        </w:tc>
        <w:tc>
          <w:tcPr>
            <w:tcW w:w="4990" w:type="dxa"/>
            <w:vAlign w:val="center"/>
          </w:tcPr>
          <w:p w14:paraId="7F9072CF" w14:textId="77777777" w:rsidR="00630111" w:rsidRPr="00785EAC" w:rsidRDefault="00630111" w:rsidP="00630111">
            <w:pPr>
              <w:widowControl/>
              <w:snapToGrid w:val="0"/>
              <w:jc w:val="both"/>
              <w:rPr>
                <w:rFonts w:cs="Times New Roman"/>
                <w:sz w:val="28"/>
              </w:rPr>
            </w:pPr>
          </w:p>
        </w:tc>
      </w:tr>
      <w:tr w:rsidR="00630111" w:rsidRPr="00785EAC" w14:paraId="407CB0BE" w14:textId="77777777" w:rsidTr="000D0655">
        <w:trPr>
          <w:trHeight w:val="177"/>
        </w:trPr>
        <w:tc>
          <w:tcPr>
            <w:tcW w:w="2518" w:type="dxa"/>
            <w:vMerge/>
            <w:vAlign w:val="center"/>
          </w:tcPr>
          <w:p w14:paraId="5A9CF47F" w14:textId="77777777" w:rsidR="00630111" w:rsidRPr="00785EAC" w:rsidRDefault="00630111" w:rsidP="00630111">
            <w:pPr>
              <w:widowControl/>
              <w:snapToGrid w:val="0"/>
              <w:jc w:val="both"/>
              <w:rPr>
                <w:rFonts w:cs="Times New Roman"/>
                <w:sz w:val="28"/>
              </w:rPr>
            </w:pPr>
          </w:p>
        </w:tc>
        <w:tc>
          <w:tcPr>
            <w:tcW w:w="2126" w:type="dxa"/>
            <w:vAlign w:val="center"/>
          </w:tcPr>
          <w:p w14:paraId="525C86F3" w14:textId="77777777" w:rsidR="00630111" w:rsidRPr="00785EAC" w:rsidRDefault="00630111" w:rsidP="00630111">
            <w:pPr>
              <w:widowControl/>
              <w:snapToGrid w:val="0"/>
              <w:jc w:val="both"/>
              <w:rPr>
                <w:rFonts w:cs="Times New Roman"/>
                <w:sz w:val="28"/>
              </w:rPr>
            </w:pPr>
            <w:r>
              <w:rPr>
                <w:sz w:val="28"/>
              </w:rPr>
              <w:t>Title</w:t>
            </w:r>
          </w:p>
        </w:tc>
        <w:tc>
          <w:tcPr>
            <w:tcW w:w="4990" w:type="dxa"/>
            <w:vAlign w:val="center"/>
          </w:tcPr>
          <w:p w14:paraId="42B1F7D0" w14:textId="77777777" w:rsidR="00630111" w:rsidRPr="00785EAC" w:rsidRDefault="00630111" w:rsidP="00630111">
            <w:pPr>
              <w:widowControl/>
              <w:snapToGrid w:val="0"/>
              <w:jc w:val="both"/>
              <w:rPr>
                <w:rFonts w:cs="Times New Roman"/>
                <w:sz w:val="28"/>
              </w:rPr>
            </w:pPr>
          </w:p>
        </w:tc>
      </w:tr>
      <w:tr w:rsidR="00630111" w:rsidRPr="00785EAC" w14:paraId="76A6FFAA" w14:textId="77777777" w:rsidTr="000D0655">
        <w:trPr>
          <w:trHeight w:val="50"/>
        </w:trPr>
        <w:tc>
          <w:tcPr>
            <w:tcW w:w="2518" w:type="dxa"/>
            <w:vMerge/>
            <w:vAlign w:val="center"/>
          </w:tcPr>
          <w:p w14:paraId="0A953C1F" w14:textId="77777777" w:rsidR="00630111" w:rsidRPr="00785EAC" w:rsidRDefault="00630111" w:rsidP="00630111">
            <w:pPr>
              <w:widowControl/>
              <w:snapToGrid w:val="0"/>
              <w:jc w:val="both"/>
              <w:rPr>
                <w:rFonts w:cs="Times New Roman"/>
                <w:sz w:val="28"/>
              </w:rPr>
            </w:pPr>
          </w:p>
        </w:tc>
        <w:tc>
          <w:tcPr>
            <w:tcW w:w="2126" w:type="dxa"/>
            <w:vAlign w:val="center"/>
          </w:tcPr>
          <w:p w14:paraId="1A303599" w14:textId="77777777" w:rsidR="00630111" w:rsidRPr="00785EAC" w:rsidRDefault="00630111" w:rsidP="00630111">
            <w:pPr>
              <w:widowControl/>
              <w:snapToGrid w:val="0"/>
              <w:jc w:val="both"/>
              <w:rPr>
                <w:rFonts w:cs="Times New Roman"/>
                <w:sz w:val="28"/>
              </w:rPr>
            </w:pPr>
            <w:r>
              <w:rPr>
                <w:sz w:val="28"/>
              </w:rPr>
              <w:t>Department/Institute and university</w:t>
            </w:r>
          </w:p>
        </w:tc>
        <w:tc>
          <w:tcPr>
            <w:tcW w:w="4990" w:type="dxa"/>
            <w:vAlign w:val="center"/>
          </w:tcPr>
          <w:p w14:paraId="4684FB3C" w14:textId="77777777" w:rsidR="00630111" w:rsidRPr="00785EAC" w:rsidRDefault="00630111" w:rsidP="00630111">
            <w:pPr>
              <w:widowControl/>
              <w:snapToGrid w:val="0"/>
              <w:jc w:val="both"/>
              <w:rPr>
                <w:rFonts w:cs="Times New Roman"/>
                <w:sz w:val="28"/>
              </w:rPr>
            </w:pPr>
          </w:p>
        </w:tc>
      </w:tr>
      <w:tr w:rsidR="00630111" w:rsidRPr="00785EAC" w14:paraId="26175B38" w14:textId="77777777" w:rsidTr="000D0655">
        <w:trPr>
          <w:trHeight w:val="50"/>
        </w:trPr>
        <w:tc>
          <w:tcPr>
            <w:tcW w:w="2518" w:type="dxa"/>
            <w:vMerge/>
            <w:vAlign w:val="center"/>
          </w:tcPr>
          <w:p w14:paraId="7FAB18E9" w14:textId="77777777" w:rsidR="00630111" w:rsidRPr="00785EAC" w:rsidRDefault="00630111" w:rsidP="00630111">
            <w:pPr>
              <w:widowControl/>
              <w:snapToGrid w:val="0"/>
              <w:jc w:val="both"/>
              <w:rPr>
                <w:rFonts w:cs="Times New Roman"/>
                <w:sz w:val="28"/>
              </w:rPr>
            </w:pPr>
          </w:p>
        </w:tc>
        <w:tc>
          <w:tcPr>
            <w:tcW w:w="2126" w:type="dxa"/>
            <w:vAlign w:val="center"/>
          </w:tcPr>
          <w:p w14:paraId="61E7A219" w14:textId="77777777" w:rsidR="00630111" w:rsidRPr="00785EAC" w:rsidRDefault="00630111" w:rsidP="00630111">
            <w:pPr>
              <w:widowControl/>
              <w:snapToGrid w:val="0"/>
              <w:jc w:val="both"/>
              <w:rPr>
                <w:rFonts w:cs="Times New Roman"/>
                <w:sz w:val="28"/>
              </w:rPr>
            </w:pPr>
            <w:r>
              <w:rPr>
                <w:sz w:val="28"/>
              </w:rPr>
              <w:t>Tel.</w:t>
            </w:r>
          </w:p>
        </w:tc>
        <w:tc>
          <w:tcPr>
            <w:tcW w:w="4990" w:type="dxa"/>
            <w:vAlign w:val="center"/>
          </w:tcPr>
          <w:p w14:paraId="0E4271E0" w14:textId="77777777" w:rsidR="00630111" w:rsidRPr="00785EAC" w:rsidRDefault="00630111" w:rsidP="00630111">
            <w:pPr>
              <w:widowControl/>
              <w:snapToGrid w:val="0"/>
              <w:jc w:val="both"/>
              <w:rPr>
                <w:rFonts w:cs="Times New Roman"/>
                <w:sz w:val="28"/>
              </w:rPr>
            </w:pPr>
          </w:p>
        </w:tc>
      </w:tr>
      <w:tr w:rsidR="00630111" w:rsidRPr="00785EAC" w14:paraId="701600CC" w14:textId="77777777" w:rsidTr="000D0655">
        <w:trPr>
          <w:trHeight w:val="51"/>
        </w:trPr>
        <w:tc>
          <w:tcPr>
            <w:tcW w:w="2518" w:type="dxa"/>
            <w:vMerge/>
            <w:vAlign w:val="center"/>
          </w:tcPr>
          <w:p w14:paraId="691339B3" w14:textId="77777777" w:rsidR="00630111" w:rsidRPr="00785EAC" w:rsidRDefault="00630111" w:rsidP="00630111">
            <w:pPr>
              <w:widowControl/>
              <w:snapToGrid w:val="0"/>
              <w:jc w:val="both"/>
              <w:rPr>
                <w:rFonts w:cs="Times New Roman"/>
                <w:sz w:val="28"/>
              </w:rPr>
            </w:pPr>
          </w:p>
        </w:tc>
        <w:tc>
          <w:tcPr>
            <w:tcW w:w="2126" w:type="dxa"/>
            <w:vAlign w:val="center"/>
          </w:tcPr>
          <w:p w14:paraId="2199775F" w14:textId="77777777" w:rsidR="00630111" w:rsidRPr="00785EAC" w:rsidRDefault="00630111" w:rsidP="00630111">
            <w:pPr>
              <w:widowControl/>
              <w:overflowPunct w:val="0"/>
              <w:snapToGrid w:val="0"/>
              <w:jc w:val="both"/>
              <w:rPr>
                <w:rFonts w:cs="Times New Roman"/>
                <w:sz w:val="28"/>
              </w:rPr>
            </w:pPr>
            <w:r>
              <w:rPr>
                <w:sz w:val="28"/>
              </w:rPr>
              <w:t>E-mail</w:t>
            </w:r>
          </w:p>
        </w:tc>
        <w:tc>
          <w:tcPr>
            <w:tcW w:w="4990" w:type="dxa"/>
            <w:vAlign w:val="center"/>
          </w:tcPr>
          <w:p w14:paraId="17854E35" w14:textId="77777777" w:rsidR="00630111" w:rsidRPr="00785EAC" w:rsidRDefault="00630111" w:rsidP="00630111">
            <w:pPr>
              <w:widowControl/>
              <w:snapToGrid w:val="0"/>
              <w:jc w:val="both"/>
              <w:rPr>
                <w:rFonts w:cs="Times New Roman"/>
                <w:sz w:val="28"/>
              </w:rPr>
            </w:pPr>
          </w:p>
        </w:tc>
      </w:tr>
      <w:tr w:rsidR="00630111" w:rsidRPr="00785EAC" w14:paraId="3E31CD25" w14:textId="77777777" w:rsidTr="000D0655">
        <w:trPr>
          <w:trHeight w:val="567"/>
        </w:trPr>
        <w:tc>
          <w:tcPr>
            <w:tcW w:w="2518" w:type="dxa"/>
            <w:vAlign w:val="center"/>
          </w:tcPr>
          <w:p w14:paraId="17297F22" w14:textId="77777777" w:rsidR="00630111" w:rsidRPr="00785EAC" w:rsidRDefault="00630111" w:rsidP="00630111">
            <w:pPr>
              <w:widowControl/>
              <w:snapToGrid w:val="0"/>
              <w:jc w:val="both"/>
              <w:rPr>
                <w:rFonts w:cs="Times New Roman"/>
                <w:sz w:val="28"/>
              </w:rPr>
            </w:pPr>
            <w:r>
              <w:rPr>
                <w:sz w:val="28"/>
              </w:rPr>
              <w:t>TSRI Contact Person</w:t>
            </w:r>
          </w:p>
        </w:tc>
        <w:tc>
          <w:tcPr>
            <w:tcW w:w="7116" w:type="dxa"/>
            <w:gridSpan w:val="2"/>
            <w:vAlign w:val="center"/>
          </w:tcPr>
          <w:p w14:paraId="2DFEF9EB" w14:textId="29623E0A" w:rsidR="00630111" w:rsidRPr="00785EAC" w:rsidRDefault="00630111" w:rsidP="008A1A62">
            <w:pPr>
              <w:widowControl/>
              <w:snapToGrid w:val="0"/>
              <w:ind w:left="181" w:hanging="181"/>
              <w:jc w:val="both"/>
              <w:rPr>
                <w:rFonts w:cs="Times New Roman"/>
                <w:sz w:val="20"/>
                <w:szCs w:val="20"/>
              </w:rPr>
            </w:pPr>
            <w:r>
              <w:rPr>
                <w:sz w:val="20"/>
              </w:rPr>
              <w:t>1</w:t>
            </w:r>
            <w:r w:rsidR="008A1A62">
              <w:rPr>
                <w:sz w:val="20"/>
              </w:rPr>
              <w:t>.</w:t>
            </w:r>
            <w:r>
              <w:rPr>
                <w:sz w:val="20"/>
              </w:rPr>
              <w:t xml:space="preserve"> This field is optional, and is mainly used to assist groups with research promotion in the TSRI. </w:t>
            </w:r>
            <w:r>
              <w:rPr>
                <w:color w:val="FF0000"/>
                <w:sz w:val="20"/>
              </w:rPr>
              <w:t>Please provide only one primary contact person; do not provide multiple contact persons</w:t>
            </w:r>
            <w:r>
              <w:rPr>
                <w:color w:val="000000"/>
                <w:sz w:val="20"/>
              </w:rPr>
              <w:t>. If there is no contact person, the TSRI will appoint one.</w:t>
            </w:r>
          </w:p>
          <w:p w14:paraId="29C6798D" w14:textId="55D07505" w:rsidR="00630111" w:rsidRPr="00785EAC" w:rsidRDefault="008A1A62" w:rsidP="008A1A62">
            <w:pPr>
              <w:widowControl/>
              <w:snapToGrid w:val="0"/>
              <w:ind w:left="181" w:hanging="181"/>
              <w:jc w:val="both"/>
              <w:rPr>
                <w:rFonts w:cs="Times New Roman"/>
                <w:szCs w:val="24"/>
              </w:rPr>
            </w:pPr>
            <w:r>
              <w:rPr>
                <w:sz w:val="20"/>
              </w:rPr>
              <w:t>2.</w:t>
            </w:r>
            <w:r w:rsidR="00630111">
              <w:rPr>
                <w:sz w:val="20"/>
              </w:rPr>
              <w:t xml:space="preserve"> The TSRI has the right to change the contact person based on project nature.</w:t>
            </w:r>
          </w:p>
        </w:tc>
      </w:tr>
      <w:tr w:rsidR="00630111" w:rsidRPr="00785EAC" w14:paraId="2CF96D6D" w14:textId="77777777" w:rsidTr="000D0655">
        <w:trPr>
          <w:trHeight w:val="1417"/>
        </w:trPr>
        <w:tc>
          <w:tcPr>
            <w:tcW w:w="2518" w:type="dxa"/>
            <w:vAlign w:val="center"/>
          </w:tcPr>
          <w:p w14:paraId="1797E3C1" w14:textId="77777777" w:rsidR="00630111" w:rsidRPr="00785EAC" w:rsidRDefault="00630111" w:rsidP="00630111">
            <w:pPr>
              <w:widowControl/>
              <w:snapToGrid w:val="0"/>
              <w:jc w:val="both"/>
              <w:rPr>
                <w:rFonts w:cs="Times New Roman"/>
                <w:sz w:val="28"/>
              </w:rPr>
            </w:pPr>
            <w:r>
              <w:rPr>
                <w:sz w:val="28"/>
              </w:rPr>
              <w:t>Remarks</w:t>
            </w:r>
          </w:p>
        </w:tc>
        <w:tc>
          <w:tcPr>
            <w:tcW w:w="7116" w:type="dxa"/>
            <w:gridSpan w:val="2"/>
            <w:vAlign w:val="center"/>
          </w:tcPr>
          <w:p w14:paraId="39091863" w14:textId="77777777" w:rsidR="00630111" w:rsidRPr="00785EAC" w:rsidRDefault="00630111" w:rsidP="00630111">
            <w:pPr>
              <w:widowControl/>
              <w:snapToGrid w:val="0"/>
              <w:jc w:val="both"/>
              <w:rPr>
                <w:rFonts w:cs="Times New Roman"/>
                <w:sz w:val="28"/>
              </w:rPr>
            </w:pPr>
          </w:p>
        </w:tc>
      </w:tr>
    </w:tbl>
    <w:p w14:paraId="77E7B1CE" w14:textId="77777777" w:rsidR="00705722" w:rsidRPr="00785EAC" w:rsidRDefault="00705722" w:rsidP="00630111">
      <w:pPr>
        <w:widowControl/>
        <w:jc w:val="both"/>
        <w:rPr>
          <w:rFonts w:ascii="Times New Roman" w:eastAsia="標楷體" w:hAnsi="Times New Roman" w:cs="Times New Roman"/>
          <w:b/>
          <w:sz w:val="28"/>
          <w:szCs w:val="28"/>
        </w:rPr>
      </w:pPr>
    </w:p>
    <w:p w14:paraId="0E9D296B" w14:textId="77777777" w:rsidR="00705722" w:rsidRPr="00785EAC" w:rsidRDefault="00705722">
      <w:pPr>
        <w:widowControl/>
        <w:rPr>
          <w:rFonts w:ascii="Times New Roman" w:eastAsia="標楷體" w:hAnsi="Times New Roman" w:cs="Times New Roman"/>
          <w:b/>
          <w:sz w:val="28"/>
          <w:szCs w:val="28"/>
        </w:rPr>
      </w:pPr>
      <w:r>
        <w:br w:type="page"/>
      </w:r>
    </w:p>
    <w:p w14:paraId="3E4AB1D5" w14:textId="7373BCA2" w:rsidR="00630111" w:rsidRPr="00865213" w:rsidRDefault="00630111" w:rsidP="00865213">
      <w:pPr>
        <w:pStyle w:val="a3"/>
        <w:widowControl/>
        <w:numPr>
          <w:ilvl w:val="0"/>
          <w:numId w:val="6"/>
        </w:numPr>
        <w:ind w:leftChars="0"/>
        <w:jc w:val="both"/>
        <w:rPr>
          <w:rFonts w:ascii="Times New Roman" w:eastAsia="標楷體" w:hAnsi="Times New Roman" w:cs="Times New Roman"/>
          <w:b/>
          <w:sz w:val="28"/>
          <w:szCs w:val="28"/>
        </w:rPr>
      </w:pPr>
      <w:r>
        <w:rPr>
          <w:rFonts w:ascii="Times New Roman" w:hAnsi="Times New Roman"/>
          <w:b/>
          <w:sz w:val="28"/>
        </w:rPr>
        <w:lastRenderedPageBreak/>
        <w:t>Resource Requirements</w:t>
      </w:r>
    </w:p>
    <w:p w14:paraId="5295088D" w14:textId="1AEDC6C4" w:rsidR="00630111" w:rsidRPr="00865213" w:rsidRDefault="00630111" w:rsidP="00865213">
      <w:pPr>
        <w:pStyle w:val="a3"/>
        <w:widowControl/>
        <w:numPr>
          <w:ilvl w:val="0"/>
          <w:numId w:val="7"/>
        </w:numPr>
        <w:ind w:leftChars="0"/>
        <w:rPr>
          <w:rFonts w:ascii="Times New Roman" w:eastAsia="標楷體" w:hAnsi="Times New Roman" w:cs="Times New Roman"/>
          <w:b/>
          <w:sz w:val="28"/>
          <w:szCs w:val="28"/>
        </w:rPr>
      </w:pPr>
      <w:r>
        <w:rPr>
          <w:rFonts w:ascii="Times New Roman" w:hAnsi="Times New Roman"/>
          <w:b/>
          <w:sz w:val="28"/>
        </w:rPr>
        <w:t>Staffing</w:t>
      </w:r>
    </w:p>
    <w:p w14:paraId="751E6211" w14:textId="0B3D1044" w:rsidR="00630111" w:rsidRPr="008A1A62" w:rsidRDefault="008A1A62" w:rsidP="00630111">
      <w:pPr>
        <w:widowControl/>
        <w:rPr>
          <w:rFonts w:ascii="Times New Roman" w:eastAsia="標楷體" w:hAnsi="Times New Roman" w:cs="Times New Roman"/>
          <w:b/>
          <w:color w:val="FF0000"/>
          <w:sz w:val="28"/>
          <w:szCs w:val="28"/>
        </w:rPr>
      </w:pPr>
      <w:r w:rsidRPr="008A1A62">
        <w:rPr>
          <w:rFonts w:ascii="Times New Roman" w:eastAsia="標楷體" w:hAnsi="Times New Roman" w:cs="Times New Roman"/>
          <w:b/>
          <w:color w:val="FF0000"/>
          <w:sz w:val="28"/>
          <w:szCs w:val="28"/>
        </w:rPr>
        <w:t>In accordance with the requirements of the competent authority, beginning in 2026, a detailed list of cultivated students (in Excel format) must be submitted concurrently with the p</w:t>
      </w:r>
      <w:bookmarkStart w:id="0" w:name="_GoBack"/>
      <w:bookmarkEnd w:id="0"/>
      <w:r w:rsidRPr="008A1A62">
        <w:rPr>
          <w:rFonts w:ascii="Times New Roman" w:eastAsia="標楷體" w:hAnsi="Times New Roman" w:cs="Times New Roman"/>
          <w:b/>
          <w:color w:val="FF0000"/>
          <w:sz w:val="28"/>
          <w:szCs w:val="28"/>
        </w:rPr>
        <w:t>roject proposal.</w:t>
      </w:r>
    </w:p>
    <w:p w14:paraId="24F87525" w14:textId="77777777" w:rsidR="008A1A62" w:rsidRPr="00785EAC" w:rsidRDefault="008A1A62" w:rsidP="00630111">
      <w:pPr>
        <w:widowControl/>
        <w:rPr>
          <w:rFonts w:ascii="Times New Roman" w:eastAsia="標楷體" w:hAnsi="Times New Roman" w:cs="Times New Roman" w:hint="eastAsia"/>
          <w:b/>
          <w:sz w:val="28"/>
          <w:szCs w:val="28"/>
        </w:rPr>
      </w:pPr>
    </w:p>
    <w:p w14:paraId="29A5261E" w14:textId="4E529221" w:rsidR="00630111" w:rsidRPr="00865213" w:rsidRDefault="00630111" w:rsidP="0093138F">
      <w:pPr>
        <w:pStyle w:val="a3"/>
        <w:widowControl/>
        <w:numPr>
          <w:ilvl w:val="0"/>
          <w:numId w:val="7"/>
        </w:numPr>
        <w:ind w:leftChars="0"/>
        <w:rPr>
          <w:rFonts w:ascii="Times New Roman" w:eastAsia="標楷體" w:hAnsi="Times New Roman" w:cs="Times New Roman"/>
          <w:b/>
          <w:sz w:val="28"/>
          <w:szCs w:val="28"/>
        </w:rPr>
      </w:pPr>
      <w:r>
        <w:rPr>
          <w:rFonts w:ascii="Times New Roman" w:hAnsi="Times New Roman"/>
          <w:b/>
          <w:sz w:val="28"/>
        </w:rPr>
        <w:t xml:space="preserve">Equipment Usage Fee </w:t>
      </w:r>
      <w:r>
        <w:rPr>
          <w:rFonts w:ascii="Times New Roman" w:hAnsi="Times New Roman"/>
          <w:b/>
          <w:color w:val="FF0000"/>
          <w:sz w:val="28"/>
        </w:rPr>
        <w:t>(100% of usage fee amount)</w:t>
      </w:r>
    </w:p>
    <w:tbl>
      <w:tblPr>
        <w:tblStyle w:val="a4"/>
        <w:tblW w:w="9634" w:type="dxa"/>
        <w:tblLook w:val="04A0" w:firstRow="1" w:lastRow="0" w:firstColumn="1" w:lastColumn="0" w:noHBand="0" w:noVBand="1"/>
      </w:tblPr>
      <w:tblGrid>
        <w:gridCol w:w="2830"/>
        <w:gridCol w:w="6804"/>
      </w:tblGrid>
      <w:tr w:rsidR="00630111" w:rsidRPr="00785EAC" w14:paraId="45EDDFBB" w14:textId="77777777" w:rsidTr="000D0655">
        <w:tc>
          <w:tcPr>
            <w:tcW w:w="2830" w:type="dxa"/>
            <w:vAlign w:val="center"/>
          </w:tcPr>
          <w:p w14:paraId="3FB41967" w14:textId="77777777" w:rsidR="00630111" w:rsidRPr="00785EAC" w:rsidRDefault="00630111" w:rsidP="00630111">
            <w:pPr>
              <w:widowControl/>
              <w:rPr>
                <w:rFonts w:cs="Times New Roman"/>
                <w:sz w:val="28"/>
              </w:rPr>
            </w:pPr>
            <w:r>
              <w:rPr>
                <w:sz w:val="28"/>
              </w:rPr>
              <w:t>Equipment usage fee (NTD)</w:t>
            </w:r>
          </w:p>
        </w:tc>
        <w:tc>
          <w:tcPr>
            <w:tcW w:w="6804" w:type="dxa"/>
            <w:vAlign w:val="center"/>
          </w:tcPr>
          <w:p w14:paraId="7B3F4959" w14:textId="77777777" w:rsidR="00630111" w:rsidRPr="00785EAC" w:rsidRDefault="00630111" w:rsidP="00630111">
            <w:pPr>
              <w:widowControl/>
              <w:rPr>
                <w:rFonts w:cs="Times New Roman"/>
                <w:sz w:val="28"/>
              </w:rPr>
            </w:pPr>
          </w:p>
        </w:tc>
      </w:tr>
    </w:tbl>
    <w:p w14:paraId="51ACE146" w14:textId="77777777" w:rsidR="00630111" w:rsidRPr="00785EAC" w:rsidRDefault="00630111" w:rsidP="00630111">
      <w:pPr>
        <w:widowControl/>
        <w:rPr>
          <w:rFonts w:ascii="Times New Roman" w:eastAsia="標楷體" w:hAnsi="Times New Roman" w:cs="Times New Roman"/>
          <w:b/>
          <w:sz w:val="28"/>
          <w:szCs w:val="28"/>
        </w:rPr>
      </w:pPr>
      <w:r>
        <w:br w:type="page"/>
      </w:r>
    </w:p>
    <w:p w14:paraId="704B1A2F" w14:textId="09D430D8" w:rsidR="00630111" w:rsidRPr="00865213" w:rsidRDefault="00630111" w:rsidP="00865213">
      <w:pPr>
        <w:pStyle w:val="a3"/>
        <w:numPr>
          <w:ilvl w:val="0"/>
          <w:numId w:val="6"/>
        </w:numPr>
        <w:snapToGrid w:val="0"/>
        <w:ind w:leftChars="0"/>
        <w:jc w:val="both"/>
        <w:rPr>
          <w:rFonts w:ascii="Times New Roman" w:eastAsia="標楷體" w:hAnsi="Times New Roman" w:cs="Times New Roman"/>
          <w:b/>
          <w:sz w:val="28"/>
          <w:szCs w:val="28"/>
        </w:rPr>
      </w:pPr>
      <w:r>
        <w:rPr>
          <w:rFonts w:ascii="Times New Roman" w:hAnsi="Times New Roman"/>
          <w:b/>
          <w:sz w:val="28"/>
        </w:rPr>
        <w:lastRenderedPageBreak/>
        <w:t>Project Pre-proposal Description: (</w:t>
      </w:r>
      <w:r>
        <w:rPr>
          <w:rFonts w:ascii="Times New Roman" w:hAnsi="Times New Roman"/>
          <w:b/>
          <w:color w:val="FF0000"/>
          <w:sz w:val="28"/>
        </w:rPr>
        <w:t>At most two pages of A4, with horizontal writing from top to bottom and a font size of 14pt</w:t>
      </w:r>
      <w:r>
        <w:rPr>
          <w:rFonts w:ascii="Times New Roman" w:hAnsi="Times New Roman"/>
          <w:b/>
          <w:sz w:val="28"/>
        </w:rPr>
        <w:t>)</w:t>
      </w:r>
    </w:p>
    <w:p w14:paraId="0C388286" w14:textId="77777777" w:rsidR="00630111" w:rsidRPr="00785EAC" w:rsidRDefault="00630111" w:rsidP="00630111">
      <w:pPr>
        <w:widowControl/>
        <w:jc w:val="both"/>
        <w:rPr>
          <w:rFonts w:ascii="Times New Roman" w:eastAsia="標楷體" w:hAnsi="Times New Roman" w:cs="Times New Roman"/>
          <w:szCs w:val="24"/>
        </w:rPr>
      </w:pPr>
    </w:p>
    <w:p w14:paraId="6EF4157C" w14:textId="77777777" w:rsidR="00F54232" w:rsidRPr="00785EAC" w:rsidRDefault="00F54232" w:rsidP="00F54232">
      <w:pPr>
        <w:snapToGrid w:val="0"/>
        <w:spacing w:beforeLines="25" w:before="90"/>
        <w:rPr>
          <w:rFonts w:ascii="Times New Roman" w:eastAsia="標楷體" w:hAnsi="Times New Roman" w:cs="Times New Roman"/>
          <w:b/>
          <w:sz w:val="28"/>
        </w:rPr>
      </w:pPr>
    </w:p>
    <w:sectPr w:rsidR="00F54232" w:rsidRPr="00785EAC" w:rsidSect="000D0655">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64497A" w14:textId="77777777" w:rsidR="00CA703B" w:rsidRDefault="00CA703B" w:rsidP="005B24DB">
      <w:r>
        <w:separator/>
      </w:r>
    </w:p>
  </w:endnote>
  <w:endnote w:type="continuationSeparator" w:id="0">
    <w:p w14:paraId="6EDB3498" w14:textId="77777777" w:rsidR="00CA703B" w:rsidRDefault="00CA703B" w:rsidP="005B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55811E" w14:textId="77777777" w:rsidR="00CA703B" w:rsidRDefault="00CA703B" w:rsidP="005B24DB">
      <w:r>
        <w:separator/>
      </w:r>
    </w:p>
  </w:footnote>
  <w:footnote w:type="continuationSeparator" w:id="0">
    <w:p w14:paraId="0A1000DE" w14:textId="77777777" w:rsidR="00CA703B" w:rsidRDefault="00CA703B" w:rsidP="005B24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6343F6"/>
    <w:multiLevelType w:val="hybridMultilevel"/>
    <w:tmpl w:val="138C5F9E"/>
    <w:lvl w:ilvl="0" w:tplc="7C789736">
      <w:start w:val="1"/>
      <w:numFmt w:val="bullet"/>
      <w:lvlText w:val="­"/>
      <w:lvlJc w:val="left"/>
      <w:pPr>
        <w:ind w:left="720" w:hanging="480"/>
      </w:pPr>
      <w:rPr>
        <w:rFonts w:ascii="Arial" w:hAnsi="Arial" w:hint="default"/>
      </w:rPr>
    </w:lvl>
    <w:lvl w:ilvl="1" w:tplc="FFFFFFFF" w:tentative="1">
      <w:start w:val="1"/>
      <w:numFmt w:val="bullet"/>
      <w:lvlText w:val=""/>
      <w:lvlJc w:val="left"/>
      <w:pPr>
        <w:ind w:left="1200" w:hanging="480"/>
      </w:pPr>
      <w:rPr>
        <w:rFonts w:ascii="Wingdings" w:hAnsi="Wingdings" w:hint="default"/>
      </w:rPr>
    </w:lvl>
    <w:lvl w:ilvl="2" w:tplc="FFFFFFFF" w:tentative="1">
      <w:start w:val="1"/>
      <w:numFmt w:val="bullet"/>
      <w:lvlText w:val=""/>
      <w:lvlJc w:val="left"/>
      <w:pPr>
        <w:ind w:left="1680" w:hanging="480"/>
      </w:pPr>
      <w:rPr>
        <w:rFonts w:ascii="Wingdings" w:hAnsi="Wingdings" w:hint="default"/>
      </w:rPr>
    </w:lvl>
    <w:lvl w:ilvl="3" w:tplc="FFFFFFFF" w:tentative="1">
      <w:start w:val="1"/>
      <w:numFmt w:val="bullet"/>
      <w:lvlText w:val=""/>
      <w:lvlJc w:val="left"/>
      <w:pPr>
        <w:ind w:left="2160" w:hanging="480"/>
      </w:pPr>
      <w:rPr>
        <w:rFonts w:ascii="Wingdings" w:hAnsi="Wingdings" w:hint="default"/>
      </w:rPr>
    </w:lvl>
    <w:lvl w:ilvl="4" w:tplc="FFFFFFFF" w:tentative="1">
      <w:start w:val="1"/>
      <w:numFmt w:val="bullet"/>
      <w:lvlText w:val=""/>
      <w:lvlJc w:val="left"/>
      <w:pPr>
        <w:ind w:left="2640" w:hanging="480"/>
      </w:pPr>
      <w:rPr>
        <w:rFonts w:ascii="Wingdings" w:hAnsi="Wingdings" w:hint="default"/>
      </w:rPr>
    </w:lvl>
    <w:lvl w:ilvl="5" w:tplc="FFFFFFFF" w:tentative="1">
      <w:start w:val="1"/>
      <w:numFmt w:val="bullet"/>
      <w:lvlText w:val=""/>
      <w:lvlJc w:val="left"/>
      <w:pPr>
        <w:ind w:left="3120" w:hanging="480"/>
      </w:pPr>
      <w:rPr>
        <w:rFonts w:ascii="Wingdings" w:hAnsi="Wingdings" w:hint="default"/>
      </w:rPr>
    </w:lvl>
    <w:lvl w:ilvl="6" w:tplc="FFFFFFFF" w:tentative="1">
      <w:start w:val="1"/>
      <w:numFmt w:val="bullet"/>
      <w:lvlText w:val=""/>
      <w:lvlJc w:val="left"/>
      <w:pPr>
        <w:ind w:left="3600" w:hanging="480"/>
      </w:pPr>
      <w:rPr>
        <w:rFonts w:ascii="Wingdings" w:hAnsi="Wingdings" w:hint="default"/>
      </w:rPr>
    </w:lvl>
    <w:lvl w:ilvl="7" w:tplc="FFFFFFFF" w:tentative="1">
      <w:start w:val="1"/>
      <w:numFmt w:val="bullet"/>
      <w:lvlText w:val=""/>
      <w:lvlJc w:val="left"/>
      <w:pPr>
        <w:ind w:left="4080" w:hanging="480"/>
      </w:pPr>
      <w:rPr>
        <w:rFonts w:ascii="Wingdings" w:hAnsi="Wingdings" w:hint="default"/>
      </w:rPr>
    </w:lvl>
    <w:lvl w:ilvl="8" w:tplc="FFFFFFFF" w:tentative="1">
      <w:start w:val="1"/>
      <w:numFmt w:val="bullet"/>
      <w:lvlText w:val=""/>
      <w:lvlJc w:val="left"/>
      <w:pPr>
        <w:ind w:left="4560" w:hanging="480"/>
      </w:pPr>
      <w:rPr>
        <w:rFonts w:ascii="Wingdings" w:hAnsi="Wingdings" w:hint="default"/>
      </w:rPr>
    </w:lvl>
  </w:abstractNum>
  <w:abstractNum w:abstractNumId="1" w15:restartNumberingAfterBreak="0">
    <w:nsid w:val="10F712D3"/>
    <w:multiLevelType w:val="hybridMultilevel"/>
    <w:tmpl w:val="ABD80B88"/>
    <w:lvl w:ilvl="0" w:tplc="DCB49C2C">
      <w:start w:val="1"/>
      <w:numFmt w:val="taiwaneseCountingThousand"/>
      <w:lvlText w:val="(%1)"/>
      <w:lvlJc w:val="left"/>
      <w:pPr>
        <w:ind w:left="960" w:hanging="480"/>
      </w:pPr>
      <w:rPr>
        <w:rFonts w:hint="eastAsia"/>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B792D9D"/>
    <w:multiLevelType w:val="hybridMultilevel"/>
    <w:tmpl w:val="6B6A4176"/>
    <w:lvl w:ilvl="0" w:tplc="AB989246">
      <w:start w:val="1"/>
      <w:numFmt w:val="taiwaneseCountingThousand"/>
      <w:lvlText w:val="%1、"/>
      <w:lvlJc w:val="left"/>
      <w:pPr>
        <w:ind w:left="720" w:hanging="720"/>
      </w:pPr>
      <w:rPr>
        <w:rFonts w:hint="default"/>
      </w:rPr>
    </w:lvl>
    <w:lvl w:ilvl="1" w:tplc="5816B0EE">
      <w:start w:val="1"/>
      <w:numFmt w:val="taiwaneseCountingThousand"/>
      <w:lvlText w:val="(%2)"/>
      <w:lvlJc w:val="left"/>
      <w:pPr>
        <w:ind w:left="960" w:hanging="480"/>
      </w:pPr>
      <w:rPr>
        <w:rFonts w:ascii="標楷體" w:eastAsia="標楷體" w:hAnsi="標楷體" w:hint="eastAsia"/>
      </w:rPr>
    </w:lvl>
    <w:lvl w:ilvl="2" w:tplc="3930602A">
      <w:start w:val="1"/>
      <w:numFmt w:val="decimal"/>
      <w:lvlText w:val="(%3)"/>
      <w:lvlJc w:val="righ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10E330A"/>
    <w:multiLevelType w:val="hybridMultilevel"/>
    <w:tmpl w:val="3EBAD43E"/>
    <w:lvl w:ilvl="0" w:tplc="04090013">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5B6F3F"/>
    <w:multiLevelType w:val="hybridMultilevel"/>
    <w:tmpl w:val="0EF04D88"/>
    <w:lvl w:ilvl="0" w:tplc="4EE87ABE">
      <w:start w:val="1"/>
      <w:numFmt w:val="upperRoman"/>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8B30F9"/>
    <w:multiLevelType w:val="hybridMultilevel"/>
    <w:tmpl w:val="55702CDC"/>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438B74AD"/>
    <w:multiLevelType w:val="hybridMultilevel"/>
    <w:tmpl w:val="AB66FA7A"/>
    <w:lvl w:ilvl="0" w:tplc="7C789736">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56CD4250"/>
    <w:multiLevelType w:val="hybridMultilevel"/>
    <w:tmpl w:val="5974125E"/>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8" w15:restartNumberingAfterBreak="0">
    <w:nsid w:val="64030E17"/>
    <w:multiLevelType w:val="hybridMultilevel"/>
    <w:tmpl w:val="831A226A"/>
    <w:lvl w:ilvl="0" w:tplc="B524A666">
      <w:start w:val="3"/>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64A7287E"/>
    <w:multiLevelType w:val="hybridMultilevel"/>
    <w:tmpl w:val="3160B1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9360365"/>
    <w:multiLevelType w:val="hybridMultilevel"/>
    <w:tmpl w:val="B05A22AA"/>
    <w:lvl w:ilvl="0" w:tplc="CD723774">
      <w:start w:val="1"/>
      <w:numFmt w:val="bullet"/>
      <w:lvlText w:val="£"/>
      <w:lvlJc w:val="left"/>
      <w:pPr>
        <w:ind w:left="480" w:hanging="480"/>
      </w:pPr>
      <w:rPr>
        <w:rFonts w:ascii="Wingdings 2" w:hAnsi="Wingdings 2"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11" w15:restartNumberingAfterBreak="0">
    <w:nsid w:val="6E7E2677"/>
    <w:multiLevelType w:val="hybridMultilevel"/>
    <w:tmpl w:val="33A80F5A"/>
    <w:lvl w:ilvl="0" w:tplc="254AF706">
      <w:start w:val="1"/>
      <w:numFmt w:val="taiwaneseCountingThousand"/>
      <w:lvlText w:val="%1、"/>
      <w:lvlJc w:val="left"/>
      <w:pPr>
        <w:ind w:left="720" w:hanging="720"/>
      </w:pPr>
      <w:rPr>
        <w:rFonts w:hint="default"/>
      </w:rPr>
    </w:lvl>
    <w:lvl w:ilvl="1" w:tplc="5816B0EE">
      <w:start w:val="1"/>
      <w:numFmt w:val="taiwaneseCountingThousand"/>
      <w:lvlText w:val="(%2)"/>
      <w:lvlJc w:val="left"/>
      <w:pPr>
        <w:ind w:left="960" w:hanging="480"/>
      </w:pPr>
      <w:rPr>
        <w:rFonts w:ascii="標楷體" w:eastAsia="標楷體" w:hAnsi="標楷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1"/>
  </w:num>
  <w:num w:numId="3">
    <w:abstractNumId w:val="8"/>
  </w:num>
  <w:num w:numId="4">
    <w:abstractNumId w:val="1"/>
  </w:num>
  <w:num w:numId="5">
    <w:abstractNumId w:val="9"/>
  </w:num>
  <w:num w:numId="6">
    <w:abstractNumId w:val="3"/>
  </w:num>
  <w:num w:numId="7">
    <w:abstractNumId w:val="4"/>
  </w:num>
  <w:num w:numId="8">
    <w:abstractNumId w:val="5"/>
  </w:num>
  <w:num w:numId="9">
    <w:abstractNumId w:val="7"/>
  </w:num>
  <w:num w:numId="10">
    <w:abstractNumId w:val="0"/>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97E"/>
    <w:rsid w:val="000C192D"/>
    <w:rsid w:val="000D0655"/>
    <w:rsid w:val="000F533C"/>
    <w:rsid w:val="001101A1"/>
    <w:rsid w:val="00141264"/>
    <w:rsid w:val="00167418"/>
    <w:rsid w:val="001D3CF0"/>
    <w:rsid w:val="00203ABC"/>
    <w:rsid w:val="002115EE"/>
    <w:rsid w:val="0022126F"/>
    <w:rsid w:val="0025357C"/>
    <w:rsid w:val="00254B7C"/>
    <w:rsid w:val="002F0B89"/>
    <w:rsid w:val="003B3B29"/>
    <w:rsid w:val="005B24DB"/>
    <w:rsid w:val="00630111"/>
    <w:rsid w:val="006C76C5"/>
    <w:rsid w:val="006F3C67"/>
    <w:rsid w:val="00705722"/>
    <w:rsid w:val="00785EAC"/>
    <w:rsid w:val="00797A4A"/>
    <w:rsid w:val="007E2315"/>
    <w:rsid w:val="00823310"/>
    <w:rsid w:val="00865213"/>
    <w:rsid w:val="00897875"/>
    <w:rsid w:val="008A1A62"/>
    <w:rsid w:val="008B5112"/>
    <w:rsid w:val="008E5104"/>
    <w:rsid w:val="008E703D"/>
    <w:rsid w:val="00904F71"/>
    <w:rsid w:val="0093138F"/>
    <w:rsid w:val="00934D79"/>
    <w:rsid w:val="00944688"/>
    <w:rsid w:val="00971AE1"/>
    <w:rsid w:val="009A6430"/>
    <w:rsid w:val="00A3215A"/>
    <w:rsid w:val="00A50FB3"/>
    <w:rsid w:val="00A770D5"/>
    <w:rsid w:val="00AB7565"/>
    <w:rsid w:val="00C90D0D"/>
    <w:rsid w:val="00CA703B"/>
    <w:rsid w:val="00CF7430"/>
    <w:rsid w:val="00D633B1"/>
    <w:rsid w:val="00DE097E"/>
    <w:rsid w:val="00E85BA7"/>
    <w:rsid w:val="00EB6F5B"/>
    <w:rsid w:val="00EF0CE3"/>
    <w:rsid w:val="00F52925"/>
    <w:rsid w:val="00F54232"/>
    <w:rsid w:val="00FC535E"/>
    <w:rsid w:val="00FE173A"/>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20F0F"/>
  <w15:chartTrackingRefBased/>
  <w15:docId w15:val="{F1E1A4F0-56AD-430E-A739-630CFFF37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097E"/>
    <w:pPr>
      <w:ind w:leftChars="200" w:left="480"/>
    </w:pPr>
  </w:style>
  <w:style w:type="table" w:styleId="a4">
    <w:name w:val="Table Grid"/>
    <w:basedOn w:val="a1"/>
    <w:rsid w:val="00630111"/>
    <w:pPr>
      <w:widowControl w:val="0"/>
    </w:pPr>
    <w:rPr>
      <w:rFonts w:ascii="Times New Roman" w:eastAsia="標楷體" w:hAnsi="Times New Roman" w:cs="Arial"/>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B24DB"/>
    <w:pPr>
      <w:tabs>
        <w:tab w:val="center" w:pos="4153"/>
        <w:tab w:val="right" w:pos="8306"/>
      </w:tabs>
      <w:snapToGrid w:val="0"/>
    </w:pPr>
    <w:rPr>
      <w:sz w:val="20"/>
      <w:szCs w:val="20"/>
    </w:rPr>
  </w:style>
  <w:style w:type="character" w:customStyle="1" w:styleId="a6">
    <w:name w:val="頁首 字元"/>
    <w:basedOn w:val="a0"/>
    <w:link w:val="a5"/>
    <w:uiPriority w:val="99"/>
    <w:rsid w:val="005B24DB"/>
    <w:rPr>
      <w:sz w:val="20"/>
      <w:szCs w:val="20"/>
    </w:rPr>
  </w:style>
  <w:style w:type="paragraph" w:styleId="a7">
    <w:name w:val="footer"/>
    <w:basedOn w:val="a"/>
    <w:link w:val="a8"/>
    <w:uiPriority w:val="99"/>
    <w:unhideWhenUsed/>
    <w:rsid w:val="005B24DB"/>
    <w:pPr>
      <w:tabs>
        <w:tab w:val="center" w:pos="4153"/>
        <w:tab w:val="right" w:pos="8306"/>
      </w:tabs>
      <w:snapToGrid w:val="0"/>
    </w:pPr>
    <w:rPr>
      <w:sz w:val="20"/>
      <w:szCs w:val="20"/>
    </w:rPr>
  </w:style>
  <w:style w:type="character" w:customStyle="1" w:styleId="a8">
    <w:name w:val="頁尾 字元"/>
    <w:basedOn w:val="a0"/>
    <w:link w:val="a7"/>
    <w:uiPriority w:val="99"/>
    <w:rsid w:val="005B24D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C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4</Pages>
  <Words>589</Words>
  <Characters>3362</Characters>
  <Application>Microsoft Office Word</Application>
  <DocSecurity>0</DocSecurity>
  <Lines>28</Lines>
  <Paragraphs>7</Paragraphs>
  <ScaleCrop>false</ScaleCrop>
  <Company/>
  <LinksUpToDate>false</LinksUpToDate>
  <CharactersWithSpaces>3944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張國鉦</dc:creator>
  <cp:keywords/>
  <dc:description/>
  <cp:lastModifiedBy>謝佩玲</cp:lastModifiedBy>
  <cp:revision>34</cp:revision>
  <dcterms:created xsi:type="dcterms:W3CDTF">2023-10-31T05:55:00Z</dcterms:created>
  <dcterms:modified xsi:type="dcterms:W3CDTF">2025-10-02T07:21:00Z</dcterms:modified>
</cp:coreProperties>
</file>