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AF9557" w14:textId="67CD6FE5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2100EFC4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3BFAFEC8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270D0A8F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3A5AE9DD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4CCA9BED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13CCA85E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2D63ECC0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6D7E49FA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20E8FFEC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25AEBD34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3B9D3DC5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1A578C28" w14:textId="77777777" w:rsidR="003D37A5" w:rsidRPr="003F3FF1" w:rsidRDefault="003D37A5">
      <w:pPr>
        <w:pStyle w:val="a3"/>
        <w:spacing w:before="1"/>
        <w:rPr>
          <w:rFonts w:ascii="Arial" w:hAnsi="Arial" w:cs="Arial"/>
          <w:sz w:val="23"/>
        </w:rPr>
      </w:pPr>
    </w:p>
    <w:p w14:paraId="2BA888FD" w14:textId="77777777" w:rsidR="003D37A5" w:rsidRPr="003F3FF1" w:rsidRDefault="003F3FF1">
      <w:pPr>
        <w:pStyle w:val="a4"/>
        <w:rPr>
          <w:rFonts w:ascii="Arial" w:hAnsi="Arial" w:cs="Arial"/>
        </w:rPr>
      </w:pPr>
      <w:r>
        <w:rPr>
          <w:rFonts w:ascii="Arial" w:hAnsi="Arial"/>
        </w:rPr>
        <w:t>Standard Operating Procedure for PEALD Operation</w:t>
      </w:r>
    </w:p>
    <w:p w14:paraId="7B9C1D0F" w14:textId="77777777" w:rsidR="003D37A5" w:rsidRPr="003F3FF1" w:rsidRDefault="003D37A5">
      <w:pPr>
        <w:rPr>
          <w:rFonts w:ascii="Arial" w:hAnsi="Arial" w:cs="Arial"/>
          <w:lang w:eastAsia="zh-TW"/>
        </w:rPr>
        <w:sectPr w:rsidR="003D37A5" w:rsidRPr="003F3FF1">
          <w:type w:val="continuous"/>
          <w:pgSz w:w="14400" w:h="10800" w:orient="landscape"/>
          <w:pgMar w:top="1000" w:right="220" w:bottom="280" w:left="260" w:header="720" w:footer="720" w:gutter="0"/>
          <w:cols w:space="720"/>
        </w:sectPr>
      </w:pPr>
    </w:p>
    <w:p w14:paraId="2F13CFC5" w14:textId="77777777" w:rsidR="003D37A5" w:rsidRPr="00C65A46" w:rsidRDefault="003D37A5">
      <w:pPr>
        <w:pStyle w:val="a3"/>
        <w:rPr>
          <w:rFonts w:ascii="Arial" w:eastAsiaTheme="minorEastAsia" w:hAnsi="Arial" w:cs="Arial"/>
          <w:sz w:val="20"/>
          <w:lang w:eastAsia="zh-TW"/>
        </w:rPr>
      </w:pPr>
    </w:p>
    <w:p w14:paraId="26169435" w14:textId="7159FCDB" w:rsidR="003D37A5" w:rsidRPr="003F3FF1" w:rsidRDefault="00AB2111">
      <w:pPr>
        <w:pStyle w:val="1"/>
        <w:spacing w:line="1105" w:lineRule="exact"/>
        <w:rPr>
          <w:rFonts w:ascii="Arial" w:hAnsi="Arial" w:cs="Arial"/>
          <w:lang w:eastAsia="zh-TW"/>
        </w:rPr>
      </w:pPr>
      <w:r>
        <w:rPr>
          <w:rFonts w:ascii="Arial" w:hAnsi="Arial"/>
          <w:noProof/>
          <w:lang w:eastAsia="zh-TW"/>
        </w:rPr>
        <mc:AlternateContent>
          <mc:Choice Requires="wps">
            <w:drawing>
              <wp:anchor distT="0" distB="0" distL="114300" distR="114300" simplePos="0" relativeHeight="487598080" behindDoc="0" locked="0" layoutInCell="1" allowOverlap="1" wp14:anchorId="244643B0" wp14:editId="6E43D92C">
                <wp:simplePos x="0" y="0"/>
                <wp:positionH relativeFrom="column">
                  <wp:posOffset>-155864</wp:posOffset>
                </wp:positionH>
                <wp:positionV relativeFrom="paragraph">
                  <wp:posOffset>747568</wp:posOffset>
                </wp:positionV>
                <wp:extent cx="9125528" cy="18473"/>
                <wp:effectExtent l="19050" t="19050" r="19050" b="1968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25528" cy="18473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05DB59" id="直線接點 1" o:spid="_x0000_s1026" style="position:absolute;flip:y;z-index:48759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25pt,58.85pt" to="706.3pt,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ONL+gEAABYEAAAOAAAAZHJzL2Uyb0RvYy54bWysU82O0zAQviPxDpbvNEmXhRI13cOuygVB&#10;BSx31xm3lvwn2zTpS/AAIHHjDZA48D6seIsdO2lYQBxA5GDF9nzfzPfNeHnRa0UO4IO0pqHVrKQE&#10;DLetNLuGXr9eP1hQEiIzLVPWQEOPEOjF6v69ZedqmNu9VS14giQm1J1r6D5GVxdF4HvQLMysA4OX&#10;wnrNIm79rmg965Bdq2Jelo+KzvrWecshBDy9Gi7pKvMLATy+ECJAJKqhWFvMq8/rNq3FasnqnWdu&#10;L/lYBvuHKjSTBpNOVFcsMvLWy9+otOTeBivijFtdWCEkh6wB1VTlL2pe7ZmDrAXNCW6yKfw/Wv78&#10;sPFEttg7SgzT2KKbD59vvrz/9u7T968fSZUc6lyoMfDSbPy4C27jk9xeeE2Eku5NIkgnKIn02d/j&#10;5C/0kXA8fFLNz8/nOBEc76rFw8dnib0YaBLY+RCfgtUk/TRUSZPks5odnoU4hJ5C0rEypGvo2aIq&#10;yxwWrJLtWiqVLoPfbS+VJweGrV+vS/zGbHfCMLcyWEJSOGjKf/GoYEjwEgS6g7UP6vJcwkTLOAcT&#10;s0eZCaMTTGAJE3AsLQ30n4BjfIJCntm/AU+InNmaOIG1NNYPxvycPfanksUQf3Jg0J0s2Nr2mLud&#10;rcHhy30aH0qa7rv7DP/xnFe3AAAA//8DAFBLAwQUAAYACAAAACEAmnMWzOEAAAAMAQAADwAAAGRy&#10;cy9kb3ducmV2LnhtbEyPwU7DMAyG70i8Q2QkblvaMjooTScEQuLAhQ0kjlljmrLGKU26dTw93glu&#10;tv5Pvz+Xq8l1Yo9DaD0pSOcJCKTam5YaBW+bp9kNiBA1Gd15QgVHDLCqzs9KXRh/oFfcr2MjuIRC&#10;oRXYGPtCylBbdDrMfY/E2acfnI68Do00gz5wuetkliS5dLolvmB1jw8W6916dArePyx+Z7ePL3a3&#10;+bn6is+jPE6jUpcX0/0diIhT/IPhpM/qULHT1o9kgugUzLLFNaMcpMsliBOxSLMcxJanLMlBVqX8&#10;/0T1CwAA//8DAFBLAQItABQABgAIAAAAIQC2gziS/gAAAOEBAAATAAAAAAAAAAAAAAAAAAAAAABb&#10;Q29udGVudF9UeXBlc10ueG1sUEsBAi0AFAAGAAgAAAAhADj9If/WAAAAlAEAAAsAAAAAAAAAAAAA&#10;AAAALwEAAF9yZWxzLy5yZWxzUEsBAi0AFAAGAAgAAAAhAJoQ40v6AQAAFgQAAA4AAAAAAAAAAAAA&#10;AAAALgIAAGRycy9lMm9Eb2MueG1sUEsBAi0AFAAGAAgAAAAhAJpzFszhAAAADAEAAA8AAAAAAAAA&#10;AAAAAAAAVAQAAGRycy9kb3ducmV2LnhtbFBLBQYAAAAABAAEAPMAAABiBQAAAAA=&#10;" strokecolor="red" strokeweight="3pt"/>
            </w:pict>
          </mc:Fallback>
        </mc:AlternateContent>
      </w:r>
      <w:r w:rsidR="003F3FF1">
        <w:rPr>
          <w:rFonts w:ascii="Arial" w:hAnsi="Arial"/>
        </w:rPr>
        <w:t xml:space="preserve">Machine Appearance and </w:t>
      </w:r>
      <w:r w:rsidR="004A11D9" w:rsidRPr="004A11D9">
        <w:rPr>
          <w:rFonts w:ascii="Arial" w:hAnsi="Arial"/>
          <w:color w:val="FF0000"/>
        </w:rPr>
        <w:t>M</w:t>
      </w:r>
      <w:r w:rsidR="004A11D9" w:rsidRPr="004A11D9">
        <w:rPr>
          <w:rFonts w:ascii="微軟正黑體" w:eastAsia="微軟正黑體" w:hAnsi="微軟正黑體" w:cs="微軟正黑體" w:hint="eastAsia"/>
          <w:color w:val="FF0000"/>
          <w:lang w:eastAsia="zh-TW"/>
        </w:rPr>
        <w:t>a</w:t>
      </w:r>
      <w:r w:rsidR="004A11D9" w:rsidRPr="004A11D9">
        <w:rPr>
          <w:rFonts w:ascii="微軟正黑體" w:eastAsia="微軟正黑體" w:hAnsi="微軟正黑體" w:cs="微軟正黑體"/>
          <w:color w:val="FF0000"/>
          <w:lang w:eastAsia="zh-TW"/>
        </w:rPr>
        <w:t>in screen</w:t>
      </w:r>
    </w:p>
    <w:p w14:paraId="4B406E59" w14:textId="77777777" w:rsidR="003D37A5" w:rsidRPr="003F3FF1" w:rsidRDefault="003D37A5">
      <w:pPr>
        <w:pStyle w:val="a3"/>
        <w:rPr>
          <w:rFonts w:ascii="Arial" w:hAnsi="Arial" w:cs="Arial"/>
          <w:b/>
          <w:sz w:val="20"/>
          <w:lang w:eastAsia="zh-TW"/>
        </w:rPr>
      </w:pPr>
    </w:p>
    <w:p w14:paraId="01D635E9" w14:textId="77777777" w:rsidR="003D37A5" w:rsidRPr="003F3FF1" w:rsidRDefault="003D37A5">
      <w:pPr>
        <w:pStyle w:val="a3"/>
        <w:rPr>
          <w:rFonts w:ascii="Arial" w:hAnsi="Arial" w:cs="Arial"/>
          <w:b/>
          <w:sz w:val="20"/>
          <w:lang w:eastAsia="zh-TW"/>
        </w:rPr>
      </w:pPr>
    </w:p>
    <w:p w14:paraId="11DEDC80" w14:textId="77777777" w:rsidR="003D37A5" w:rsidRPr="003F3FF1" w:rsidRDefault="00EF59E8">
      <w:pPr>
        <w:pStyle w:val="a3"/>
        <w:spacing w:before="8"/>
        <w:rPr>
          <w:rFonts w:ascii="Arial" w:hAnsi="Arial" w:cs="Arial"/>
          <w:b/>
          <w:sz w:val="12"/>
        </w:rPr>
      </w:pPr>
      <w:r>
        <w:rPr>
          <w:rFonts w:ascii="Arial" w:hAnsi="Arial"/>
        </w:rPr>
        <w:pict w14:anchorId="78D65D6B">
          <v:group id="_x0000_s1110" style="position:absolute;margin-left:19.8pt;margin-top:13.35pt;width:327pt;height:245.2pt;z-index:-15728128;mso-wrap-distance-left:0;mso-wrap-distance-right:0;mso-position-horizontal-relative:page" coordorigin="396,267" coordsize="6540,490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5" type="#_x0000_t75" style="position:absolute;left:396;top:267;width:6540;height:4904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4" type="#_x0000_t202" style="position:absolute;left:5385;top:1052;width:512;height:403" filled="f" stroked="f">
              <v:textbox inset="0,0,0,0">
                <w:txbxContent>
                  <w:p w14:paraId="1351CED7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1 </w:t>
                    </w:r>
                  </w:p>
                </w:txbxContent>
              </v:textbox>
            </v:shape>
            <v:shape id="_x0000_s1113" type="#_x0000_t202" style="position:absolute;left:1144;top:2315;width:515;height:403" filled="f" stroked="f">
              <v:textbox inset="0,0,0,0">
                <w:txbxContent>
                  <w:p w14:paraId="6908DE65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4 </w:t>
                    </w:r>
                  </w:p>
                </w:txbxContent>
              </v:textbox>
            </v:shape>
            <v:shape id="_x0000_s1112" type="#_x0000_t202" style="position:absolute;left:1970;top:2458;width:512;height:403" filled="f" stroked="f">
              <v:textbox inset="0,0,0,0">
                <w:txbxContent>
                  <w:p w14:paraId="4278E29A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2 </w:t>
                    </w:r>
                  </w:p>
                </w:txbxContent>
              </v:textbox>
            </v:shape>
            <v:shape id="_x0000_s1111" type="#_x0000_t202" style="position:absolute;left:3420;top:2235;width:512;height:403" filled="f" stroked="f">
              <v:textbox inset="0,0,0,0">
                <w:txbxContent>
                  <w:p w14:paraId="5BD008AE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3 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rFonts w:ascii="Arial" w:hAnsi="Arial"/>
        </w:rPr>
        <w:pict w14:anchorId="52CAB753">
          <v:shape id="_x0000_s1109" type="#_x0000_t202" style="position:absolute;margin-left:412.7pt;margin-top:46.85pt;width:159.2pt;height:187.1pt;z-index:-15728640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Ind w:w="22" w:type="dxa"/>
                    <w:tblBorders>
                      <w:top w:val="single" w:sz="18" w:space="0" w:color="FF0000"/>
                      <w:left w:val="single" w:sz="18" w:space="0" w:color="FF0000"/>
                      <w:bottom w:val="single" w:sz="18" w:space="0" w:color="FF0000"/>
                      <w:right w:val="single" w:sz="18" w:space="0" w:color="FF0000"/>
                      <w:insideH w:val="single" w:sz="18" w:space="0" w:color="FF0000"/>
                      <w:insideV w:val="single" w:sz="18" w:space="0" w:color="FF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82"/>
                    <w:gridCol w:w="2640"/>
                  </w:tblGrid>
                  <w:tr w:rsidR="003D37A5" w:rsidRPr="003F3FF1" w14:paraId="6D323409" w14:textId="77777777">
                    <w:trPr>
                      <w:trHeight w:val="607"/>
                    </w:trPr>
                    <w:tc>
                      <w:tcPr>
                        <w:tcW w:w="3122" w:type="dxa"/>
                        <w:gridSpan w:val="2"/>
                        <w:tcBorders>
                          <w:bottom w:val="single" w:sz="24" w:space="0" w:color="FF0000"/>
                        </w:tcBorders>
                      </w:tcPr>
                      <w:p w14:paraId="64C17855" w14:textId="77777777" w:rsidR="003D37A5" w:rsidRPr="003F3FF1" w:rsidRDefault="003F3FF1">
                        <w:pPr>
                          <w:pStyle w:val="TableParagraph"/>
                          <w:spacing w:before="83"/>
                          <w:ind w:left="236"/>
                          <w:rPr>
                            <w:rFonts w:ascii="Arial" w:hAnsi="Arial" w:cs="Arial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sz w:val="36"/>
                            <w:shd w:val="clear" w:color="auto" w:fill="99FF33"/>
                          </w:rPr>
                          <w:t xml:space="preserve">  5 </w:t>
                        </w:r>
                      </w:p>
                    </w:tc>
                  </w:tr>
                  <w:tr w:rsidR="003D37A5" w:rsidRPr="003F3FF1" w14:paraId="5FD933E8" w14:textId="77777777">
                    <w:trPr>
                      <w:trHeight w:val="2988"/>
                    </w:trPr>
                    <w:tc>
                      <w:tcPr>
                        <w:tcW w:w="482" w:type="dxa"/>
                        <w:tcBorders>
                          <w:top w:val="single" w:sz="24" w:space="0" w:color="FF0000"/>
                        </w:tcBorders>
                      </w:tcPr>
                      <w:p w14:paraId="3A033156" w14:textId="77777777" w:rsidR="003D37A5" w:rsidRPr="003F3FF1" w:rsidRDefault="003D37A5">
                        <w:pPr>
                          <w:pStyle w:val="TableParagraph"/>
                          <w:spacing w:before="5"/>
                          <w:rPr>
                            <w:rFonts w:ascii="Arial" w:hAnsi="Arial" w:cs="Arial"/>
                            <w:b/>
                            <w:sz w:val="29"/>
                          </w:rPr>
                        </w:pPr>
                      </w:p>
                      <w:p w14:paraId="278871A8" w14:textId="77777777" w:rsidR="003D37A5" w:rsidRPr="003F3FF1" w:rsidRDefault="003F3FF1">
                        <w:pPr>
                          <w:pStyle w:val="TableParagraph"/>
                          <w:ind w:left="-13" w:right="-44"/>
                          <w:rPr>
                            <w:rFonts w:ascii="Arial" w:hAnsi="Arial" w:cs="Arial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sz w:val="36"/>
                            <w:shd w:val="clear" w:color="auto" w:fill="99FF33"/>
                          </w:rPr>
                          <w:t xml:space="preserve">  6 </w:t>
                        </w:r>
                      </w:p>
                    </w:tc>
                    <w:tc>
                      <w:tcPr>
                        <w:tcW w:w="2640" w:type="dxa"/>
                        <w:tcBorders>
                          <w:bottom w:val="nil"/>
                          <w:right w:val="nil"/>
                        </w:tcBorders>
                      </w:tcPr>
                      <w:p w14:paraId="387D0376" w14:textId="77777777" w:rsidR="003D37A5" w:rsidRPr="003F3FF1" w:rsidRDefault="003D37A5">
                        <w:pPr>
                          <w:pStyle w:val="TableParagraph"/>
                          <w:spacing w:before="9"/>
                          <w:rPr>
                            <w:rFonts w:ascii="Arial" w:hAnsi="Arial" w:cs="Arial"/>
                            <w:b/>
                            <w:sz w:val="21"/>
                          </w:rPr>
                        </w:pPr>
                      </w:p>
                      <w:p w14:paraId="2EFAA002" w14:textId="77777777" w:rsidR="003D37A5" w:rsidRPr="003F3FF1" w:rsidRDefault="003F3FF1">
                        <w:pPr>
                          <w:pStyle w:val="TableParagraph"/>
                          <w:ind w:left="1569"/>
                          <w:rPr>
                            <w:rFonts w:ascii="Arial" w:hAnsi="Arial" w:cs="Arial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sz w:val="36"/>
                            <w:shd w:val="clear" w:color="auto" w:fill="99FF33"/>
                          </w:rPr>
                          <w:t xml:space="preserve">  7 </w:t>
                        </w:r>
                      </w:p>
                    </w:tc>
                  </w:tr>
                </w:tbl>
                <w:p w14:paraId="2AA93A8D" w14:textId="77777777" w:rsidR="003D37A5" w:rsidRPr="003F3FF1" w:rsidRDefault="003D37A5">
                  <w:pPr>
                    <w:pStyle w:val="a3"/>
                    <w:rPr>
                      <w:rFonts w:ascii="Arial" w:hAnsi="Arial" w:cs="Arial"/>
                    </w:rPr>
                  </w:pPr>
                </w:p>
              </w:txbxContent>
            </v:textbox>
            <w10:wrap type="topAndBottom" anchorx="page"/>
          </v:shape>
        </w:pict>
      </w:r>
    </w:p>
    <w:p w14:paraId="2DBDDE77" w14:textId="0D7842D9" w:rsidR="003D37A5" w:rsidRPr="003F3FF1" w:rsidRDefault="00EF59E8">
      <w:pPr>
        <w:pStyle w:val="a3"/>
        <w:spacing w:before="15"/>
        <w:rPr>
          <w:rFonts w:ascii="Arial" w:hAnsi="Arial" w:cs="Arial"/>
          <w:b/>
          <w:sz w:val="3"/>
          <w:lang w:eastAsia="zh-TW"/>
        </w:rPr>
      </w:pPr>
      <w:r>
        <w:rPr>
          <w:rFonts w:ascii="Arial" w:hAnsi="Arial"/>
          <w:sz w:val="22"/>
        </w:rPr>
        <w:pict w14:anchorId="672C9990">
          <v:group id="_x0000_s1102" style="position:absolute;margin-left:375.6pt;margin-top:6.05pt;width:326.9pt;height:245.2pt;z-index:-15937536;mso-position-horizontal-relative:page" coordorigin="7512,-5002" coordsize="6538,4904">
            <v:shape id="_x0000_s1105" type="#_x0000_t75" style="position:absolute;left:7512;top:-5003;width:6538;height:4904">
              <v:imagedata r:id="rId9" o:title=""/>
            </v:shape>
            <v:rect id="_x0000_s1104" style="position:absolute;left:8869;top:-3348;width:3413;height:2736" filled="f" strokecolor="red" strokeweight="2.04pt"/>
            <v:shape id="_x0000_s1103" type="#_x0000_t202" style="position:absolute;left:12394;top:-3331;width:1157;height:2720" filled="f" strokecolor="red" strokeweight="2.04pt">
              <v:textbox inset="0,0,0,0">
                <w:txbxContent>
                  <w:p w14:paraId="34D5E1F2" w14:textId="77777777" w:rsidR="003D37A5" w:rsidRDefault="003F3FF1">
                    <w:pPr>
                      <w:spacing w:before="82"/>
                      <w:ind w:left="391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8 </w:t>
                    </w:r>
                  </w:p>
                </w:txbxContent>
              </v:textbox>
            </v:shape>
            <w10:wrap anchorx="page"/>
          </v:group>
        </w:pict>
      </w:r>
    </w:p>
    <w:p w14:paraId="680C3C0B" w14:textId="77777777" w:rsidR="003D37A5" w:rsidRPr="003F3FF1" w:rsidRDefault="003D37A5">
      <w:pPr>
        <w:rPr>
          <w:rFonts w:ascii="Arial" w:hAnsi="Arial" w:cs="Arial"/>
          <w:sz w:val="3"/>
          <w:lang w:eastAsia="zh-TW"/>
        </w:rPr>
        <w:sectPr w:rsidR="003D37A5" w:rsidRPr="003F3FF1">
          <w:pgSz w:w="14400" w:h="10800" w:orient="landscape"/>
          <w:pgMar w:top="440" w:right="220" w:bottom="280" w:left="260" w:header="720" w:footer="720" w:gutter="0"/>
          <w:cols w:space="720"/>
        </w:sectPr>
      </w:pPr>
    </w:p>
    <w:p w14:paraId="38685068" w14:textId="7CB489A5" w:rsidR="003D37A5" w:rsidRPr="003F3FF1" w:rsidRDefault="003F3FF1">
      <w:pPr>
        <w:spacing w:line="505" w:lineRule="exact"/>
        <w:ind w:left="1571"/>
        <w:rPr>
          <w:rFonts w:ascii="Arial" w:eastAsia="Microsoft YaHei UI" w:hAnsi="Arial" w:cs="Arial"/>
          <w:b/>
          <w:sz w:val="36"/>
        </w:rPr>
      </w:pPr>
      <w:r>
        <w:rPr>
          <w:rFonts w:ascii="Arial" w:hAnsi="Arial"/>
          <w:b/>
          <w:sz w:val="36"/>
        </w:rPr>
        <w:t>Machine appearance</w:t>
      </w:r>
    </w:p>
    <w:p w14:paraId="14E17A87" w14:textId="77777777" w:rsidR="003D37A5" w:rsidRPr="003F3FF1" w:rsidRDefault="003F3FF1">
      <w:pPr>
        <w:pStyle w:val="a5"/>
        <w:numPr>
          <w:ilvl w:val="0"/>
          <w:numId w:val="4"/>
        </w:numPr>
        <w:tabs>
          <w:tab w:val="left" w:pos="2112"/>
        </w:tabs>
        <w:spacing w:line="403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System control and operation area</w:t>
      </w:r>
    </w:p>
    <w:p w14:paraId="2926513B" w14:textId="77777777" w:rsidR="003D37A5" w:rsidRPr="003F3FF1" w:rsidRDefault="003F3FF1">
      <w:pPr>
        <w:pStyle w:val="a5"/>
        <w:numPr>
          <w:ilvl w:val="0"/>
          <w:numId w:val="4"/>
        </w:numPr>
        <w:tabs>
          <w:tab w:val="left" w:pos="2112"/>
        </w:tabs>
        <w:spacing w:line="412" w:lineRule="exact"/>
        <w:ind w:hanging="541"/>
        <w:rPr>
          <w:rFonts w:ascii="Arial" w:hAnsi="Arial" w:cs="Arial"/>
          <w:sz w:val="36"/>
        </w:rPr>
      </w:pPr>
      <w:r>
        <w:rPr>
          <w:rFonts w:ascii="Arial" w:hAnsi="Arial"/>
          <w:sz w:val="36"/>
        </w:rPr>
        <w:t>Load lock chamber</w:t>
      </w:r>
    </w:p>
    <w:p w14:paraId="3E070326" w14:textId="77777777" w:rsidR="003D37A5" w:rsidRPr="003F3FF1" w:rsidRDefault="003F3FF1">
      <w:pPr>
        <w:pStyle w:val="a5"/>
        <w:numPr>
          <w:ilvl w:val="0"/>
          <w:numId w:val="4"/>
        </w:numPr>
        <w:tabs>
          <w:tab w:val="left" w:pos="2112"/>
        </w:tabs>
        <w:spacing w:before="18" w:line="240" w:lineRule="auto"/>
        <w:ind w:hanging="541"/>
        <w:rPr>
          <w:rFonts w:ascii="Arial" w:hAnsi="Arial" w:cs="Arial"/>
          <w:sz w:val="36"/>
        </w:rPr>
      </w:pPr>
      <w:r>
        <w:rPr>
          <w:rFonts w:ascii="Arial" w:hAnsi="Arial"/>
          <w:sz w:val="36"/>
        </w:rPr>
        <w:t>Chamber A (High k)</w:t>
      </w:r>
    </w:p>
    <w:p w14:paraId="2E10A3EB" w14:textId="77777777" w:rsidR="003D37A5" w:rsidRPr="003F3FF1" w:rsidRDefault="003F3FF1">
      <w:pPr>
        <w:pStyle w:val="a5"/>
        <w:numPr>
          <w:ilvl w:val="0"/>
          <w:numId w:val="4"/>
        </w:numPr>
        <w:tabs>
          <w:tab w:val="left" w:pos="2112"/>
        </w:tabs>
        <w:spacing w:before="18" w:line="240" w:lineRule="auto"/>
        <w:ind w:hanging="541"/>
        <w:rPr>
          <w:rFonts w:ascii="Arial" w:hAnsi="Arial" w:cs="Arial"/>
          <w:sz w:val="36"/>
        </w:rPr>
      </w:pPr>
      <w:r>
        <w:rPr>
          <w:rFonts w:ascii="Arial" w:hAnsi="Arial"/>
          <w:sz w:val="36"/>
        </w:rPr>
        <w:t>Chamber B (Metal)</w:t>
      </w:r>
    </w:p>
    <w:p w14:paraId="4EFD0CC1" w14:textId="77777777" w:rsidR="00E37E0E" w:rsidRDefault="003F3FF1">
      <w:pPr>
        <w:spacing w:line="558" w:lineRule="exact"/>
        <w:ind w:left="1571"/>
        <w:rPr>
          <w:color w:val="FF0000"/>
        </w:rPr>
      </w:pPr>
      <w:r w:rsidRPr="004A11D9">
        <w:rPr>
          <w:color w:val="FF0000"/>
        </w:rPr>
        <w:br w:type="column"/>
      </w:r>
    </w:p>
    <w:p w14:paraId="77E9D684" w14:textId="77777777" w:rsidR="00E37E0E" w:rsidRDefault="00E37E0E">
      <w:pPr>
        <w:spacing w:line="558" w:lineRule="exact"/>
        <w:ind w:left="1571"/>
        <w:rPr>
          <w:color w:val="FF0000"/>
        </w:rPr>
      </w:pPr>
    </w:p>
    <w:p w14:paraId="4F6D436A" w14:textId="5CDF270C" w:rsidR="003D37A5" w:rsidRPr="004A11D9" w:rsidRDefault="004A11D9">
      <w:pPr>
        <w:spacing w:line="558" w:lineRule="exact"/>
        <w:ind w:left="1571"/>
        <w:rPr>
          <w:rFonts w:ascii="Arial" w:eastAsia="Microsoft YaHei UI" w:hAnsi="Arial" w:cs="Arial"/>
          <w:b/>
          <w:color w:val="FF0000"/>
          <w:sz w:val="36"/>
        </w:rPr>
      </w:pPr>
      <w:r w:rsidRPr="004A11D9">
        <w:rPr>
          <w:rFonts w:ascii="Arial" w:hAnsi="Arial"/>
          <w:b/>
          <w:color w:val="FF0000"/>
          <w:sz w:val="36"/>
        </w:rPr>
        <w:t>Main screen</w:t>
      </w:r>
    </w:p>
    <w:p w14:paraId="2DC01991" w14:textId="77777777" w:rsidR="003D37A5" w:rsidRPr="003F3FF1" w:rsidRDefault="003F3FF1">
      <w:pPr>
        <w:pStyle w:val="a5"/>
        <w:numPr>
          <w:ilvl w:val="0"/>
          <w:numId w:val="4"/>
        </w:numPr>
        <w:tabs>
          <w:tab w:val="left" w:pos="2112"/>
        </w:tabs>
        <w:spacing w:line="391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Function menu</w:t>
      </w:r>
    </w:p>
    <w:p w14:paraId="3DA1A445" w14:textId="77777777" w:rsidR="003D37A5" w:rsidRPr="003F3FF1" w:rsidRDefault="003F3FF1">
      <w:pPr>
        <w:pStyle w:val="a5"/>
        <w:numPr>
          <w:ilvl w:val="0"/>
          <w:numId w:val="4"/>
        </w:numPr>
        <w:tabs>
          <w:tab w:val="left" w:pos="2112"/>
        </w:tabs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Function submenu</w:t>
      </w:r>
    </w:p>
    <w:p w14:paraId="7D27C7AD" w14:textId="77777777" w:rsidR="003D37A5" w:rsidRPr="003F3FF1" w:rsidRDefault="003F3FF1">
      <w:pPr>
        <w:pStyle w:val="a5"/>
        <w:numPr>
          <w:ilvl w:val="0"/>
          <w:numId w:val="4"/>
        </w:numPr>
        <w:tabs>
          <w:tab w:val="left" w:pos="2112"/>
        </w:tabs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System diagram</w:t>
      </w:r>
    </w:p>
    <w:p w14:paraId="7A24252A" w14:textId="77777777" w:rsidR="003D37A5" w:rsidRPr="003F3FF1" w:rsidRDefault="003F3FF1">
      <w:pPr>
        <w:pStyle w:val="a5"/>
        <w:numPr>
          <w:ilvl w:val="0"/>
          <w:numId w:val="4"/>
        </w:numPr>
        <w:tabs>
          <w:tab w:val="left" w:pos="2112"/>
        </w:tabs>
        <w:spacing w:line="447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Load lock control options</w:t>
      </w:r>
    </w:p>
    <w:p w14:paraId="57B2BD0F" w14:textId="77777777" w:rsidR="003D37A5" w:rsidRPr="003F3FF1" w:rsidRDefault="003D37A5">
      <w:pPr>
        <w:spacing w:line="447" w:lineRule="exact"/>
        <w:rPr>
          <w:rFonts w:ascii="Arial" w:eastAsia="SimSun" w:hAnsi="Arial" w:cs="Arial"/>
          <w:sz w:val="36"/>
        </w:rPr>
        <w:sectPr w:rsidR="003D37A5" w:rsidRPr="003F3FF1">
          <w:type w:val="continuous"/>
          <w:pgSz w:w="14400" w:h="10800" w:orient="landscape"/>
          <w:pgMar w:top="1000" w:right="220" w:bottom="280" w:left="260" w:header="720" w:footer="720" w:gutter="0"/>
          <w:cols w:num="2" w:space="720" w:equalWidth="0">
            <w:col w:w="5298" w:space="1916"/>
            <w:col w:w="6706"/>
          </w:cols>
        </w:sectPr>
      </w:pPr>
    </w:p>
    <w:p w14:paraId="7F0BCB93" w14:textId="772F9B9A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028DD286" w14:textId="77777777" w:rsidR="003D37A5" w:rsidRPr="003F3FF1" w:rsidRDefault="003D37A5">
      <w:pPr>
        <w:pStyle w:val="a3"/>
        <w:spacing w:before="1"/>
        <w:rPr>
          <w:rFonts w:ascii="Arial" w:hAnsi="Arial" w:cs="Arial"/>
          <w:sz w:val="15"/>
        </w:rPr>
      </w:pPr>
    </w:p>
    <w:p w14:paraId="15D20592" w14:textId="3738822C" w:rsidR="003D37A5" w:rsidRPr="003F3FF1" w:rsidRDefault="00042145">
      <w:pPr>
        <w:pStyle w:val="1"/>
        <w:rPr>
          <w:rFonts w:ascii="Arial" w:hAnsi="Arial" w:cs="Arial"/>
        </w:rPr>
      </w:pPr>
      <w:r>
        <w:rPr>
          <w:rFonts w:ascii="Arial" w:hAnsi="Arial"/>
          <w:noProof/>
          <w:lang w:eastAsia="zh-TW"/>
        </w:rPr>
        <mc:AlternateContent>
          <mc:Choice Requires="wps">
            <w:drawing>
              <wp:anchor distT="0" distB="0" distL="114300" distR="114300" simplePos="0" relativeHeight="487600128" behindDoc="0" locked="0" layoutInCell="1" allowOverlap="1" wp14:anchorId="20261FA4" wp14:editId="55137316">
                <wp:simplePos x="0" y="0"/>
                <wp:positionH relativeFrom="column">
                  <wp:posOffset>-143348</wp:posOffset>
                </wp:positionH>
                <wp:positionV relativeFrom="paragraph">
                  <wp:posOffset>612775</wp:posOffset>
                </wp:positionV>
                <wp:extent cx="9124950" cy="18415"/>
                <wp:effectExtent l="19050" t="19050" r="19050" b="19685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24950" cy="1841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4D9C19" id="直線接點 2" o:spid="_x0000_s1026" style="position:absolute;flip:y;z-index:48760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3pt,48.25pt" to="707.2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Iby+wEAABYEAAAOAAAAZHJzL2Uyb0RvYy54bWysU0uOEzEQ3SNxB8t70h9mUKaVzixmFDYI&#10;Ij6zd9zlxJJ/sk06uQQHAIkdN0BiwX0YcQvK7k7PAGIBohdW2371qt6r8uLyoBXZgw/SmpZWs5IS&#10;MNx20mxb+ub16tGckhCZ6ZiyBlp6hEAvlw8fLHrXQG13VnXgCZKY0PSupbsYXVMUge9AszCzDgxe&#10;Cus1i7j126LzrEd2rYq6LJ8UvfWd85ZDCHh6PVzSZeYXAnh8IUSASFRLsbaYV5/XTVqL5YI1W8/c&#10;TvKxDPYPVWgmDSadqK5ZZOStl79Racm9DVbEGbe6sEJIDlkDqqnKX9S82jEHWQuaE9xkU/h/tPz5&#10;fu2J7FpaU2KYxhbdfvh8++X9t3efvn/9SOrkUO9Cg8Ars/bjLri1T3IPwmsilHQ32PxsAEoih+zv&#10;cfIXDpFwPLyo6rOLc2wDx7tqfladJ/ZioEl0zof4FKwm6aelSpoknzVs/yzEAXqCpGNlSN/Sx/Oq&#10;LDMsWCW7lVQqXQa/3VwpT/YMW79alfiN2e7BMLcyWEJSOGjKf/GoYEjwEgS6g7UP6vJcwkTLOAcT&#10;q5FXGUSnMIElTIFjaWmg/xQ44lMo5Jn9m+ApIme2Jk7BWhrrB2N+zh4Pp5LFgD85MOhOFmxsd8zd&#10;ztbg8OU+jQ8lTff9fQ6/e87LHwAAAP//AwBQSwMEFAAGAAgAAAAhADhUdGbhAAAACgEAAA8AAABk&#10;cnMvZG93bnJldi54bWxMj8FuwjAMhu+TeIfISLtBStdVa2mK0KZJO+wy2CSOofGajsYpTQplT79w&#10;Ykfbn35/f7EaTctO2LvGkoDFPAKGVFnVUC3gc/s6ewLmvCQlW0so4IIOVuXkrpC5smf6wNPG1yyE&#10;kMulAO19l3PuKo1GurntkMLt2/ZG+jD2NVe9PIdw0/I4ilJuZEPhg5YdPmusDpvBCPjaaTzG2cu7&#10;Pmx/H37828Av4yDE/XRcL4F5HP0Nhqt+UIcyOO3tQMqxVsAsjtOACsjSR2BXIFkkCbB92GQJ8LLg&#10;/yuUfwAAAP//AwBQSwECLQAUAAYACAAAACEAtoM4kv4AAADhAQAAEwAAAAAAAAAAAAAAAAAAAAAA&#10;W0NvbnRlbnRfVHlwZXNdLnhtbFBLAQItABQABgAIAAAAIQA4/SH/1gAAAJQBAAALAAAAAAAAAAAA&#10;AAAAAC8BAABfcmVscy8ucmVsc1BLAQItABQABgAIAAAAIQDhhIby+wEAABYEAAAOAAAAAAAAAAAA&#10;AAAAAC4CAABkcnMvZTJvRG9jLnhtbFBLAQItABQABgAIAAAAIQA4VHRm4QAAAAoBAAAPAAAAAAAA&#10;AAAAAAAAAFUEAABkcnMvZG93bnJldi54bWxQSwUGAAAAAAQABADzAAAAYwUAAAAA&#10;" strokecolor="red" strokeweight="3pt"/>
            </w:pict>
          </mc:Fallback>
        </mc:AlternateContent>
      </w:r>
      <w:r w:rsidR="003F3FF1">
        <w:t>Note before Use</w:t>
      </w:r>
    </w:p>
    <w:p w14:paraId="352C6FEF" w14:textId="6F6600C5" w:rsidR="003D37A5" w:rsidRPr="003F3FF1" w:rsidRDefault="00EF59E8">
      <w:pPr>
        <w:pStyle w:val="a3"/>
        <w:spacing w:before="15"/>
        <w:rPr>
          <w:rFonts w:ascii="Arial" w:hAnsi="Arial" w:cs="Arial"/>
          <w:b/>
          <w:sz w:val="25"/>
        </w:rPr>
      </w:pPr>
      <w:r>
        <w:rPr>
          <w:rFonts w:ascii="Arial" w:hAnsi="Arial"/>
        </w:rPr>
        <w:pict w14:anchorId="410C8AC6">
          <v:group id="_x0000_s1095" style="position:absolute;margin-left:19.8pt;margin-top:25.65pt;width:327pt;height:245.3pt;z-index:-15726080;mso-wrap-distance-left:0;mso-wrap-distance-right:0;mso-position-horizontal-relative:page" coordorigin="396,513" coordsize="6540,4906">
            <v:shape id="_x0000_s1098" type="#_x0000_t75" style="position:absolute;left:396;top:512;width:6540;height:4906">
              <v:imagedata r:id="rId9" o:title=""/>
            </v:shape>
            <v:rect id="_x0000_s1097" style="position:absolute;left:4126;top:1308;width:2280;height:569" filled="f" strokecolor="red" strokeweight="2.04pt"/>
            <v:shape id="_x0000_s1096" type="#_x0000_t202" style="position:absolute;left:4252;top:745;width:492;height:584" fillcolor="#9f3" stroked="f">
              <v:textbox inset="0,0,0,0">
                <w:txbxContent>
                  <w:p w14:paraId="056BB18B" w14:textId="77777777" w:rsidR="003D37A5" w:rsidRDefault="003F3FF1">
                    <w:pPr>
                      <w:spacing w:before="85"/>
                      <w:ind w:left="144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1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rFonts w:ascii="Arial" w:hAnsi="Arial"/>
        </w:rPr>
        <w:pict w14:anchorId="1934A0BA">
          <v:group id="_x0000_s1090" style="position:absolute;margin-left:371.4pt;margin-top:25.65pt;width:326.9pt;height:245.3pt;z-index:-15725568;mso-wrap-distance-left:0;mso-wrap-distance-right:0;mso-position-horizontal-relative:page" coordorigin="7428,513" coordsize="6538,4906">
            <v:shape id="_x0000_s1094" type="#_x0000_t75" style="position:absolute;left:7428;top:512;width:6538;height:4906">
              <v:imagedata r:id="rId10" o:title=""/>
            </v:shape>
            <v:shape id="_x0000_s1093" style="position:absolute;left:7515;top:1430;width:5880;height:3452" coordorigin="7516,1431" coordsize="5880,3452" o:spt="100" adj="0,,0" path="m8597,1431r4799,15l13396,2436,9556,2406r,1245l7547,3651r15,-1170l8627,2496r,-900m12391,2708r30,1065l7516,3802r,1080l10456,4837r,-885l13336,3907r-15,-1169l12391,2708xe" filled="f" strokecolor="red" strokeweight="2.04pt">
              <v:stroke joinstyle="round"/>
              <v:formulas/>
              <v:path arrowok="t" o:connecttype="segments"/>
            </v:shape>
            <v:shape id="_x0000_s1092" type="#_x0000_t202" style="position:absolute;left:7780;top:822;width:1292;height:643" filled="f" stroked="f">
              <v:textbox inset="0,0,0,0">
                <w:txbxContent>
                  <w:p w14:paraId="42CA8473" w14:textId="7C0DAEBE" w:rsidR="003D37A5" w:rsidRDefault="003F3FF1">
                    <w:pPr>
                      <w:tabs>
                        <w:tab w:val="left" w:pos="779"/>
                      </w:tabs>
                      <w:spacing w:line="230" w:lineRule="auto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2</w:t>
                    </w:r>
                    <w:r>
                      <w:rPr>
                        <w:sz w:val="36"/>
                      </w:rPr>
                      <w:tab/>
                    </w:r>
                    <w:r>
                      <w:rPr>
                        <w:sz w:val="36"/>
                        <w:shd w:val="clear" w:color="auto" w:fill="99FF33"/>
                      </w:rPr>
                      <w:t>3</w:t>
                    </w:r>
                    <w:r w:rsidR="00DF2185">
                      <w:rPr>
                        <w:sz w:val="36"/>
                        <w:shd w:val="clear" w:color="auto" w:fill="99FF33"/>
                      </w:rPr>
                      <w:t xml:space="preserve"> </w:t>
                    </w:r>
                    <w:r>
                      <w:rPr>
                        <w:sz w:val="36"/>
                        <w:shd w:val="clear" w:color="auto" w:fill="99FF33"/>
                      </w:rPr>
                      <w:t xml:space="preserve"> </w:t>
                    </w:r>
                  </w:p>
                </w:txbxContent>
              </v:textbox>
            </v:shape>
            <v:shape id="_x0000_s1091" type="#_x0000_t202" style="position:absolute;left:12616;top:3630;width:515;height:403" filled="f" stroked="f">
              <v:textbox inset="0,0,0,0">
                <w:txbxContent>
                  <w:p w14:paraId="5A4CFF19" w14:textId="77777777" w:rsidR="003D37A5" w:rsidRDefault="003F3FF1">
                    <w:pPr>
                      <w:spacing w:line="403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4 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4CEEFA8" w14:textId="77777777" w:rsidR="003D37A5" w:rsidRPr="003F3FF1" w:rsidRDefault="003D37A5">
      <w:pPr>
        <w:pStyle w:val="a3"/>
        <w:rPr>
          <w:rFonts w:ascii="Arial" w:hAnsi="Arial" w:cs="Arial"/>
          <w:b/>
          <w:sz w:val="20"/>
        </w:rPr>
      </w:pPr>
    </w:p>
    <w:p w14:paraId="11CCAC9E" w14:textId="77777777" w:rsidR="003D37A5" w:rsidRPr="003F3FF1" w:rsidRDefault="003D37A5">
      <w:pPr>
        <w:pStyle w:val="a3"/>
        <w:spacing w:before="14"/>
        <w:rPr>
          <w:rFonts w:ascii="Arial" w:hAnsi="Arial" w:cs="Arial"/>
          <w:b/>
          <w:sz w:val="13"/>
        </w:rPr>
      </w:pPr>
    </w:p>
    <w:p w14:paraId="7406DFCB" w14:textId="5B5E1807" w:rsidR="003D37A5" w:rsidRPr="003F3FF1" w:rsidRDefault="00C77C10" w:rsidP="000A28DA">
      <w:pPr>
        <w:pStyle w:val="a3"/>
        <w:spacing w:before="66" w:line="447" w:lineRule="exact"/>
        <w:ind w:left="142"/>
        <w:rPr>
          <w:rFonts w:ascii="Arial" w:eastAsia="SimSun" w:hAnsi="Arial" w:cs="Arial"/>
        </w:rPr>
      </w:pPr>
      <w:r w:rsidRPr="00C77C10">
        <w:rPr>
          <w:rFonts w:ascii="Arial" w:hAnsi="Arial"/>
          <w:color w:val="FF0000"/>
        </w:rPr>
        <w:t>1.</w:t>
      </w:r>
      <w:r w:rsidR="003F3FF1">
        <w:rPr>
          <w:rFonts w:ascii="Arial" w:hAnsi="Arial"/>
        </w:rPr>
        <w:t>Check if the machine status is “Normal” and make sure that there is no alarm message.</w:t>
      </w:r>
    </w:p>
    <w:p w14:paraId="46C46A01" w14:textId="400CDE8D" w:rsidR="003D37A5" w:rsidRPr="003F3FF1" w:rsidRDefault="00C77C10" w:rsidP="000A28DA">
      <w:pPr>
        <w:pStyle w:val="a3"/>
        <w:spacing w:line="432" w:lineRule="exact"/>
        <w:ind w:left="142"/>
        <w:rPr>
          <w:rFonts w:ascii="Arial" w:hAnsi="Arial" w:cs="Arial"/>
        </w:rPr>
      </w:pPr>
      <w:r w:rsidRPr="00C77C10">
        <w:rPr>
          <w:rFonts w:ascii="Arial" w:hAnsi="Arial"/>
          <w:color w:val="FF0000"/>
        </w:rPr>
        <w:t>2.</w:t>
      </w:r>
      <w:r w:rsidR="003F3FF1">
        <w:rPr>
          <w:rFonts w:ascii="Arial" w:hAnsi="Arial"/>
        </w:rPr>
        <w:t>Set the temperature of “Sub Heater.” (</w:t>
      </w:r>
      <w:r w:rsidR="00010CAC" w:rsidRPr="00010CAC">
        <w:rPr>
          <w:rFonts w:ascii="Arial" w:hAnsi="Arial"/>
          <w:color w:val="FF0000"/>
        </w:rPr>
        <w:t>TMA</w:t>
      </w:r>
      <w:r w:rsidR="00010CAC" w:rsidRPr="00010CAC">
        <w:rPr>
          <w:rFonts w:ascii="Arial" w:eastAsiaTheme="minorEastAsia" w:hAnsi="Arial" w:hint="eastAsia"/>
          <w:color w:val="000000" w:themeColor="text1"/>
          <w:lang w:eastAsia="zh-TW"/>
        </w:rPr>
        <w:t>:</w:t>
      </w:r>
      <w:r w:rsidR="00010CAC">
        <w:rPr>
          <w:rFonts w:ascii="Arial" w:hAnsi="Arial"/>
        </w:rPr>
        <w:t xml:space="preserve">250°C, </w:t>
      </w:r>
      <w:r w:rsidR="00010CAC" w:rsidRPr="00010CAC">
        <w:rPr>
          <w:rFonts w:ascii="Arial" w:hAnsi="Arial"/>
          <w:color w:val="FF0000"/>
        </w:rPr>
        <w:t>TEMAZ</w:t>
      </w:r>
      <w:r w:rsidR="00010CAC" w:rsidRPr="00010CAC">
        <w:rPr>
          <w:rFonts w:ascii="Arial" w:eastAsiaTheme="minorEastAsia" w:hAnsi="Arial" w:hint="eastAsia"/>
          <w:color w:val="000000" w:themeColor="text1"/>
          <w:lang w:eastAsia="zh-TW"/>
        </w:rPr>
        <w:t>:</w:t>
      </w:r>
      <w:r w:rsidR="003F3FF1" w:rsidRPr="00010CAC">
        <w:rPr>
          <w:rFonts w:ascii="Arial" w:hAnsi="Arial"/>
          <w:color w:val="FF0000"/>
        </w:rPr>
        <w:t>2</w:t>
      </w:r>
      <w:r w:rsidRPr="00010CAC">
        <w:rPr>
          <w:rFonts w:ascii="Arial" w:hAnsi="Arial"/>
          <w:color w:val="FF0000"/>
        </w:rPr>
        <w:t>5</w:t>
      </w:r>
      <w:r w:rsidR="003F3FF1" w:rsidRPr="00010CAC">
        <w:rPr>
          <w:rFonts w:ascii="Arial" w:hAnsi="Arial"/>
          <w:color w:val="FF0000"/>
        </w:rPr>
        <w:t>0</w:t>
      </w:r>
      <w:r w:rsidR="00010CAC">
        <w:rPr>
          <w:rFonts w:ascii="Arial" w:hAnsi="Arial"/>
        </w:rPr>
        <w:t xml:space="preserve">°C, </w:t>
      </w:r>
      <w:r w:rsidR="00010CAC" w:rsidRPr="00010CAC">
        <w:rPr>
          <w:rFonts w:ascii="Arial" w:hAnsi="Arial"/>
          <w:color w:val="FF0000"/>
        </w:rPr>
        <w:t>TEMAH</w:t>
      </w:r>
      <w:r w:rsidR="00010CAC" w:rsidRPr="00010CAC">
        <w:rPr>
          <w:rFonts w:ascii="Arial" w:eastAsiaTheme="minorEastAsia" w:hAnsi="Arial" w:hint="eastAsia"/>
          <w:color w:val="000000" w:themeColor="text1"/>
          <w:lang w:eastAsia="zh-TW"/>
        </w:rPr>
        <w:t>:</w:t>
      </w:r>
      <w:r w:rsidR="003F3FF1" w:rsidRPr="00010CAC">
        <w:rPr>
          <w:rFonts w:ascii="Arial" w:hAnsi="Arial"/>
          <w:color w:val="FF0000"/>
        </w:rPr>
        <w:t>2</w:t>
      </w:r>
      <w:r w:rsidRPr="00010CAC">
        <w:rPr>
          <w:rFonts w:ascii="Arial" w:hAnsi="Arial"/>
          <w:color w:val="FF0000"/>
        </w:rPr>
        <w:t>5</w:t>
      </w:r>
      <w:r w:rsidR="003F3FF1" w:rsidRPr="00010CAC">
        <w:rPr>
          <w:rFonts w:ascii="Arial" w:hAnsi="Arial"/>
          <w:color w:val="FF0000"/>
        </w:rPr>
        <w:t>0</w:t>
      </w:r>
      <w:r w:rsidR="003F3FF1">
        <w:rPr>
          <w:rFonts w:ascii="Arial" w:hAnsi="Arial"/>
        </w:rPr>
        <w:t>°C)</w:t>
      </w:r>
    </w:p>
    <w:p w14:paraId="78237A8E" w14:textId="6AAD2DE3" w:rsidR="003D37A5" w:rsidRPr="003F3FF1" w:rsidRDefault="00C77C10" w:rsidP="000A28DA">
      <w:pPr>
        <w:pStyle w:val="a3"/>
        <w:spacing w:line="432" w:lineRule="exact"/>
        <w:ind w:left="142"/>
        <w:rPr>
          <w:rFonts w:ascii="Arial" w:eastAsia="SimSun" w:hAnsi="Arial" w:cs="Arial"/>
        </w:rPr>
      </w:pPr>
      <w:r w:rsidRPr="00C77C10">
        <w:rPr>
          <w:rFonts w:ascii="Arial" w:hAnsi="Arial"/>
          <w:color w:val="FF0000"/>
        </w:rPr>
        <w:t>3.</w:t>
      </w:r>
      <w:r w:rsidR="003F3FF1">
        <w:rPr>
          <w:rFonts w:ascii="Arial" w:hAnsi="Arial"/>
        </w:rPr>
        <w:t xml:space="preserve">Check if the temperature of Pump/Gas line is </w:t>
      </w:r>
      <w:r w:rsidR="003F3FF1" w:rsidRPr="00010CAC">
        <w:rPr>
          <w:rFonts w:ascii="Arial" w:hAnsi="Arial"/>
          <w:color w:val="FF0000"/>
        </w:rPr>
        <w:t>1</w:t>
      </w:r>
      <w:r w:rsidR="00010CAC" w:rsidRPr="00010CAC">
        <w:rPr>
          <w:rFonts w:ascii="Arial" w:hAnsi="Arial"/>
          <w:color w:val="FF0000"/>
        </w:rPr>
        <w:t>3</w:t>
      </w:r>
      <w:r w:rsidR="003F3FF1" w:rsidRPr="00010CAC">
        <w:rPr>
          <w:rFonts w:ascii="Arial" w:hAnsi="Arial"/>
          <w:color w:val="FF0000"/>
        </w:rPr>
        <w:t>0</w:t>
      </w:r>
      <w:r w:rsidR="003F3FF1">
        <w:rPr>
          <w:rFonts w:ascii="Arial" w:hAnsi="Arial"/>
        </w:rPr>
        <w:t>°C.</w:t>
      </w:r>
    </w:p>
    <w:p w14:paraId="1993FADB" w14:textId="33C53B9A" w:rsidR="003D37A5" w:rsidRPr="003F3FF1" w:rsidRDefault="00C77C10" w:rsidP="00852CCA">
      <w:pPr>
        <w:pStyle w:val="a3"/>
        <w:spacing w:line="447" w:lineRule="exact"/>
        <w:ind w:left="142"/>
        <w:rPr>
          <w:rFonts w:ascii="Arial" w:hAnsi="Arial" w:cs="Arial"/>
        </w:rPr>
        <w:sectPr w:rsidR="003D37A5" w:rsidRPr="003F3FF1">
          <w:pgSz w:w="14400" w:h="10800" w:orient="landscape"/>
          <w:pgMar w:top="440" w:right="220" w:bottom="280" w:left="260" w:header="720" w:footer="720" w:gutter="0"/>
          <w:cols w:space="720"/>
        </w:sectPr>
      </w:pPr>
      <w:r w:rsidRPr="00CB1331">
        <w:rPr>
          <w:rFonts w:ascii="Arial" w:hAnsi="Arial"/>
          <w:color w:val="FF0000"/>
        </w:rPr>
        <w:t>4.</w:t>
      </w:r>
      <w:r w:rsidR="003F3FF1">
        <w:rPr>
          <w:rFonts w:ascii="Arial" w:hAnsi="Arial"/>
        </w:rPr>
        <w:t xml:space="preserve">Check the temperature of “Precursor.” (Al2O3: 20°C, HfO2: </w:t>
      </w:r>
      <w:r w:rsidR="00010CAC" w:rsidRPr="00010CAC">
        <w:rPr>
          <w:rFonts w:ascii="Arial" w:hAnsi="Arial"/>
          <w:color w:val="FF0000"/>
        </w:rPr>
        <w:t>7</w:t>
      </w:r>
      <w:r w:rsidR="003F3FF1" w:rsidRPr="00010CAC">
        <w:rPr>
          <w:rFonts w:ascii="Arial" w:hAnsi="Arial"/>
          <w:color w:val="FF0000"/>
        </w:rPr>
        <w:t>5</w:t>
      </w:r>
      <w:r w:rsidR="003F3FF1">
        <w:rPr>
          <w:rFonts w:ascii="Arial" w:hAnsi="Arial"/>
        </w:rPr>
        <w:t xml:space="preserve">°C, TEMAZ: </w:t>
      </w:r>
      <w:r w:rsidR="00010CAC" w:rsidRPr="00010CAC">
        <w:rPr>
          <w:rFonts w:ascii="Arial" w:hAnsi="Arial"/>
          <w:color w:val="FF0000"/>
        </w:rPr>
        <w:t>7</w:t>
      </w:r>
      <w:r w:rsidR="003F3FF1" w:rsidRPr="00010CAC">
        <w:rPr>
          <w:rFonts w:ascii="Arial" w:hAnsi="Arial"/>
          <w:color w:val="FF0000"/>
        </w:rPr>
        <w:t>5</w:t>
      </w:r>
      <w:r w:rsidR="00852CCA">
        <w:rPr>
          <w:rFonts w:ascii="Arial" w:hAnsi="Arial"/>
        </w:rPr>
        <w:t>°</w:t>
      </w:r>
      <w:r w:rsidR="00852CCA">
        <w:rPr>
          <w:rFonts w:ascii="Arial" w:hAnsi="Arial"/>
        </w:rPr>
        <w:t>C)</w:t>
      </w:r>
    </w:p>
    <w:p w14:paraId="047306B1" w14:textId="500B7DD4" w:rsidR="003D37A5" w:rsidRPr="003F3FF1" w:rsidRDefault="001D0DE4">
      <w:pPr>
        <w:pStyle w:val="1"/>
        <w:rPr>
          <w:rFonts w:ascii="Arial" w:hAnsi="Arial" w:cs="Arial"/>
        </w:rPr>
      </w:pPr>
      <w:r>
        <w:rPr>
          <w:rFonts w:ascii="Arial" w:hAnsi="Arial"/>
          <w:noProof/>
          <w:lang w:eastAsia="zh-TW"/>
        </w:rPr>
        <w:lastRenderedPageBreak/>
        <w:pict w14:anchorId="766F4AF9">
          <v:group id="_x0000_s1118" style="position:absolute;left:0;text-align:left;margin-left:-12.95pt;margin-top:42.95pt;width:10in;height:273.25pt;z-index:-15711232" coordorigin="1,1299" coordsize="14400,5465">
            <v:line id="_x0000_s1089" style="position:absolute" from="1,1299" to="14401,1300" strokecolor="#c00000" strokeweight="2.28pt"/>
            <v:shape id="_x0000_s1086" type="#_x0000_t75" style="position:absolute;left:396;top:1370;width:8316;height:5394">
              <v:imagedata r:id="rId11" o:title=""/>
            </v:shape>
            <v:shape id="_x0000_s1085" type="#_x0000_t75" style="position:absolute;left:9806;top:1389;width:3176;height:5261">
              <v:imagedata r:id="rId12" o:title=""/>
            </v:shape>
            <v:rect id="_x0000_s1084" style="position:absolute;left:6522;top:3431;width:1587;height:2844" filled="f" strokecolor="red" strokeweight="2.04pt"/>
            <v:shape id="_x0000_s1083" style="position:absolute;left:8097;top:4018;width:1711;height:803" coordorigin="8098,5060" coordsize="1711,928" o:spt="100" adj="0,,0" path="m9677,5105l8098,5948r21,40l9699,5145r-22,-40xm9785,5094r-88,l9719,5134r-20,11l9720,5185r65,-91xm9697,5094r-20,11l9699,5145r20,-11l9697,5094xm9808,5060r-152,4l9677,5105r20,-11l9785,5094r23,-34xe" fillcolor="red" stroked="f">
              <v:stroke joinstyle="round"/>
              <v:formulas/>
              <v:path arrowok="t" o:connecttype="segments"/>
            </v:shape>
          </v:group>
        </w:pict>
      </w:r>
      <w:r w:rsidR="003F3FF1">
        <w:rPr>
          <w:rFonts w:ascii="Arial" w:hAnsi="Arial"/>
        </w:rPr>
        <w:t>Chip Placement and Transfer</w:t>
      </w:r>
    </w:p>
    <w:p w14:paraId="4BD46F92" w14:textId="63E71AA9" w:rsidR="003D37A5" w:rsidRPr="003F3FF1" w:rsidRDefault="003D37A5">
      <w:pPr>
        <w:pStyle w:val="a3"/>
        <w:rPr>
          <w:rFonts w:ascii="Arial" w:hAnsi="Arial" w:cs="Arial"/>
          <w:b/>
          <w:sz w:val="20"/>
        </w:rPr>
      </w:pPr>
    </w:p>
    <w:p w14:paraId="2FC90184" w14:textId="77777777" w:rsidR="003D37A5" w:rsidRPr="003F3FF1" w:rsidRDefault="003D37A5">
      <w:pPr>
        <w:pStyle w:val="a3"/>
        <w:rPr>
          <w:rFonts w:ascii="Arial" w:hAnsi="Arial" w:cs="Arial"/>
          <w:b/>
          <w:sz w:val="20"/>
        </w:rPr>
      </w:pPr>
    </w:p>
    <w:p w14:paraId="4D4BF7C0" w14:textId="77777777" w:rsidR="003D37A5" w:rsidRPr="003F3FF1" w:rsidRDefault="003D37A5">
      <w:pPr>
        <w:pStyle w:val="a3"/>
        <w:rPr>
          <w:rFonts w:ascii="Arial" w:hAnsi="Arial" w:cs="Arial"/>
          <w:b/>
          <w:sz w:val="20"/>
        </w:rPr>
      </w:pPr>
    </w:p>
    <w:p w14:paraId="766C4F92" w14:textId="77777777" w:rsidR="003D37A5" w:rsidRPr="003F3FF1" w:rsidRDefault="003D37A5">
      <w:pPr>
        <w:pStyle w:val="a3"/>
        <w:rPr>
          <w:rFonts w:ascii="Arial" w:hAnsi="Arial" w:cs="Arial"/>
          <w:b/>
          <w:sz w:val="20"/>
        </w:rPr>
      </w:pPr>
    </w:p>
    <w:p w14:paraId="3435978A" w14:textId="77777777" w:rsidR="003D37A5" w:rsidRPr="003F3FF1" w:rsidRDefault="003D37A5">
      <w:pPr>
        <w:pStyle w:val="a3"/>
        <w:spacing w:before="3"/>
        <w:rPr>
          <w:rFonts w:ascii="Arial" w:hAnsi="Arial" w:cs="Arial"/>
          <w:b/>
          <w:sz w:val="29"/>
        </w:rPr>
      </w:pPr>
    </w:p>
    <w:p w14:paraId="07035A95" w14:textId="77777777" w:rsidR="003D37A5" w:rsidRPr="003F3FF1" w:rsidRDefault="003F3FF1">
      <w:pPr>
        <w:pStyle w:val="a3"/>
        <w:spacing w:before="88"/>
        <w:ind w:left="4048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3 </w:t>
      </w:r>
    </w:p>
    <w:p w14:paraId="26B6CA9E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4D87C39F" w14:textId="33F6ADC5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6C689BC0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042C11A9" w14:textId="19753962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29AE2C14" w14:textId="77777777" w:rsidR="003D37A5" w:rsidRPr="003F3FF1" w:rsidRDefault="003F3FF1">
      <w:pPr>
        <w:pStyle w:val="a3"/>
        <w:spacing w:before="225"/>
        <w:ind w:right="3116"/>
        <w:jc w:val="right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4 </w:t>
      </w:r>
    </w:p>
    <w:p w14:paraId="19DDD123" w14:textId="77777777" w:rsidR="003D37A5" w:rsidRPr="003F3FF1" w:rsidRDefault="003F3FF1">
      <w:pPr>
        <w:pStyle w:val="a3"/>
        <w:spacing w:before="331" w:line="352" w:lineRule="exact"/>
        <w:ind w:left="3056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2 </w:t>
      </w:r>
    </w:p>
    <w:p w14:paraId="6DACE555" w14:textId="77777777" w:rsidR="003D37A5" w:rsidRPr="003F3FF1" w:rsidRDefault="003F3FF1">
      <w:pPr>
        <w:pStyle w:val="a3"/>
        <w:tabs>
          <w:tab w:val="left" w:pos="10309"/>
        </w:tabs>
        <w:spacing w:line="382" w:lineRule="exact"/>
        <w:ind w:left="4643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1</w:t>
      </w:r>
      <w:r>
        <w:rPr>
          <w:rFonts w:ascii="Arial" w:hAnsi="Arial"/>
        </w:rPr>
        <w:tab/>
      </w:r>
      <w:r>
        <w:rPr>
          <w:rFonts w:ascii="Arial" w:hAnsi="Arial"/>
          <w:shd w:val="clear" w:color="auto" w:fill="99FF33"/>
        </w:rPr>
        <w:t xml:space="preserve">5 </w:t>
      </w:r>
    </w:p>
    <w:p w14:paraId="58C0902F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6E6838F5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2F5DFFB3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442730B2" w14:textId="77777777" w:rsidR="003D37A5" w:rsidRPr="003F3FF1" w:rsidRDefault="003D37A5">
      <w:pPr>
        <w:pStyle w:val="a3"/>
        <w:spacing w:before="8"/>
        <w:rPr>
          <w:rFonts w:ascii="Arial" w:hAnsi="Arial" w:cs="Arial"/>
          <w:sz w:val="20"/>
        </w:rPr>
      </w:pPr>
    </w:p>
    <w:p w14:paraId="2E83FF1F" w14:textId="77777777" w:rsidR="003D37A5" w:rsidRPr="003F3FF1" w:rsidRDefault="003F3FF1">
      <w:pPr>
        <w:pStyle w:val="a5"/>
        <w:numPr>
          <w:ilvl w:val="0"/>
          <w:numId w:val="3"/>
        </w:numPr>
        <w:tabs>
          <w:tab w:val="left" w:pos="820"/>
        </w:tabs>
        <w:spacing w:before="66" w:line="447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“Pump valve”→“Close.”</w:t>
      </w:r>
    </w:p>
    <w:p w14:paraId="18DF15AA" w14:textId="77777777" w:rsidR="003D37A5" w:rsidRPr="003F3FF1" w:rsidRDefault="003F3FF1">
      <w:pPr>
        <w:pStyle w:val="a5"/>
        <w:numPr>
          <w:ilvl w:val="0"/>
          <w:numId w:val="3"/>
        </w:numPr>
        <w:tabs>
          <w:tab w:val="left" w:pos="820"/>
        </w:tabs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“Vent valve”→“Open.” After making sure that the pressure is “ATM,” open the chamber and put chips in.</w:t>
      </w:r>
    </w:p>
    <w:p w14:paraId="414EE696" w14:textId="77777777" w:rsidR="003D37A5" w:rsidRPr="003F3FF1" w:rsidRDefault="003F3FF1">
      <w:pPr>
        <w:pStyle w:val="a5"/>
        <w:numPr>
          <w:ilvl w:val="0"/>
          <w:numId w:val="3"/>
        </w:numPr>
        <w:tabs>
          <w:tab w:val="left" w:pos="820"/>
        </w:tabs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Vent valve→Close and Pump valve→Open. After making sure that the pressure is “5E-3 Torr↓,” the chips can be transferred.</w:t>
      </w:r>
    </w:p>
    <w:p w14:paraId="0AF0DB71" w14:textId="77777777" w:rsidR="003D37A5" w:rsidRPr="003F3FF1" w:rsidRDefault="003F3FF1">
      <w:pPr>
        <w:pStyle w:val="a5"/>
        <w:numPr>
          <w:ilvl w:val="0"/>
          <w:numId w:val="3"/>
        </w:numPr>
        <w:tabs>
          <w:tab w:val="left" w:pos="820"/>
        </w:tabs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Select the location to transfer the chips.</w:t>
      </w:r>
    </w:p>
    <w:p w14:paraId="551F3473" w14:textId="77777777" w:rsidR="003D37A5" w:rsidRPr="003F3FF1" w:rsidRDefault="003F3FF1">
      <w:pPr>
        <w:pStyle w:val="a5"/>
        <w:numPr>
          <w:ilvl w:val="0"/>
          <w:numId w:val="3"/>
        </w:numPr>
        <w:tabs>
          <w:tab w:val="left" w:pos="820"/>
        </w:tabs>
        <w:spacing w:line="447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“Auto Transfer” to start the transfer. After completion, make sure that there are no chips on the robot arm.</w:t>
      </w:r>
    </w:p>
    <w:p w14:paraId="292BF4AC" w14:textId="77777777" w:rsidR="003D37A5" w:rsidRPr="003F3FF1" w:rsidRDefault="003D37A5">
      <w:pPr>
        <w:spacing w:line="447" w:lineRule="exact"/>
        <w:rPr>
          <w:rFonts w:ascii="Arial" w:eastAsia="SimSun" w:hAnsi="Arial" w:cs="Arial"/>
          <w:sz w:val="36"/>
        </w:rPr>
        <w:sectPr w:rsidR="003D37A5" w:rsidRPr="003F3FF1">
          <w:pgSz w:w="14400" w:h="10800" w:orient="landscape"/>
          <w:pgMar w:top="440" w:right="220" w:bottom="0" w:left="260" w:header="720" w:footer="720" w:gutter="0"/>
          <w:cols w:space="720"/>
        </w:sectPr>
      </w:pPr>
    </w:p>
    <w:p w14:paraId="16563C9C" w14:textId="60AAC4C2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055FE326" w14:textId="77777777" w:rsidR="003D37A5" w:rsidRPr="003F3FF1" w:rsidRDefault="003D37A5">
      <w:pPr>
        <w:pStyle w:val="a3"/>
        <w:spacing w:before="1"/>
        <w:rPr>
          <w:rFonts w:ascii="Arial" w:hAnsi="Arial" w:cs="Arial"/>
          <w:sz w:val="15"/>
        </w:rPr>
      </w:pPr>
    </w:p>
    <w:p w14:paraId="4A99DE4E" w14:textId="56739C8F" w:rsidR="003D37A5" w:rsidRPr="003F3FF1" w:rsidRDefault="003F3FF1">
      <w:pPr>
        <w:pStyle w:val="1"/>
        <w:rPr>
          <w:rFonts w:ascii="Arial" w:hAnsi="Arial" w:cs="Arial"/>
        </w:rPr>
      </w:pPr>
      <w:r>
        <w:rPr>
          <w:rFonts w:ascii="Arial" w:hAnsi="Arial"/>
        </w:rPr>
        <w:t>Process Parameter Editing</w:t>
      </w:r>
    </w:p>
    <w:p w14:paraId="0BF22457" w14:textId="76C15D41" w:rsidR="003D37A5" w:rsidRPr="003F3FF1" w:rsidRDefault="001D0DE4">
      <w:pPr>
        <w:pStyle w:val="a3"/>
        <w:spacing w:before="14"/>
        <w:rPr>
          <w:rFonts w:ascii="Arial" w:hAnsi="Arial" w:cs="Arial"/>
          <w:b/>
          <w:sz w:val="9"/>
        </w:rPr>
      </w:pPr>
      <w:r>
        <w:rPr>
          <w:rFonts w:ascii="Arial" w:hAnsi="Arial" w:cs="Arial"/>
          <w:b/>
          <w:noProof/>
          <w:sz w:val="9"/>
          <w:lang w:eastAsia="zh-TW"/>
        </w:rPr>
        <w:pict w14:anchorId="39B6966B">
          <v:group id="_x0000_s1117" style="position:absolute;margin-left:-12.95pt;margin-top:6.8pt;width:10in;height:444.3pt;z-index:-15703040" coordorigin="1,1914" coordsize="14400,8886">
            <v:line id="_x0000_s1081" style="position:absolute" from="1,1914" to="14401,1916" strokecolor="#c00000" strokeweight="2.28pt"/>
            <v:shape id="_x0000_s1079" type="#_x0000_t75" style="position:absolute;left:1531;top:1996;width:5669;height:4253">
              <v:imagedata r:id="rId13" o:title=""/>
            </v:shape>
            <v:shape id="_x0000_s1078" type="#_x0000_t75" style="position:absolute;left:7555;top:1996;width:5667;height:4253">
              <v:imagedata r:id="rId14" o:title=""/>
            </v:shape>
            <v:shape id="_x0000_s1077" style="position:absolute;left:6294;top:3790;width:6351;height:516" coordorigin="6294,3791" coordsize="6351,516" o:spt="100" adj="0,,0" path="m6294,4244r566,l6860,3791r-566,l6294,4244xm12076,4307r568,l12644,3853r-568,l12076,4307xe" filled="f" strokecolor="red" strokeweight="2.04pt">
              <v:stroke joinstyle="round"/>
              <v:formulas/>
              <v:path arrowok="t" o:connecttype="segments"/>
            </v:shape>
            <v:shape id="_x0000_s1076" style="position:absolute;left:6860;top:3948;width:1020;height:137" coordorigin="6860,3948" coordsize="1020,137" o:spt="100" adj="0,,0" path="m7744,3948r,137l7835,4039r-69,l7766,3994r69,l7744,3948xm7744,3994r-884,l6860,4039r884,l7744,3994xm7835,3994r-69,l7766,4039r69,l7880,4016r-45,-22xe" fillcolor="red" stroked="f">
              <v:stroke joinstyle="round"/>
              <v:formulas/>
              <v:path arrowok="t" o:connecttype="segments"/>
            </v:shape>
            <v:shape id="_x0000_s1075" type="#_x0000_t75" style="position:absolute;left:7569;top:6547;width:5672;height:4253">
              <v:imagedata r:id="rId15" o:title=""/>
            </v:shape>
            <v:shape id="_x0000_s1074" style="position:absolute;left:12292;top:4306;width:137;height:3818" coordorigin="12293,4307" coordsize="137,3818" o:spt="100" adj="0,,0" path="m12338,7987r-45,l12361,8124r57,-114l12338,8010r,-23xm12384,4307r-46,l12338,8010r46,l12384,4307xm12430,7987r-46,l12384,8010r34,l12430,7987xe" fillcolor="red" stroked="f">
              <v:stroke joinstyle="round"/>
              <v:formulas/>
              <v:path arrowok="t" o:connecttype="segments"/>
            </v:shape>
            <v:rect id="_x0000_s1073" style="position:absolute;left:3580;top:4113;width:492;height:579" fillcolor="#9f3" stroked="f"/>
            <v:rect id="_x0000_s1072" style="position:absolute;left:2439;top:4834;width:3063;height:339" filled="f" strokecolor="red" strokeweight="2.04pt"/>
            <v:shape id="_x0000_s1071" style="position:absolute;left:3955;top:3246;width:2338;height:1607" coordorigin="3956,3246" coordsize="2338,1607" o:spt="100" adj="0,,0" path="m6168,3304l3956,4815r25,37l6193,3342r-25,-38xm6268,3291r-82,l6212,3329r-19,13l6219,3380r49,-89xm6186,3291r-18,13l6193,3342r19,-13l6186,3291xm6293,3246r-151,21l6168,3304r18,-13l6268,3291r25,-45xe" fillcolor="red" stroked="f">
              <v:stroke joinstyle="round"/>
              <v:formulas/>
              <v:path arrowok="t" o:connecttype="segments"/>
            </v:shape>
          </v:group>
        </w:pict>
      </w:r>
    </w:p>
    <w:p w14:paraId="6368D473" w14:textId="77777777" w:rsidR="003D37A5" w:rsidRPr="003F3FF1" w:rsidRDefault="003D37A5">
      <w:pPr>
        <w:rPr>
          <w:rFonts w:ascii="Arial" w:hAnsi="Arial" w:cs="Arial"/>
          <w:sz w:val="9"/>
        </w:rPr>
        <w:sectPr w:rsidR="003D37A5" w:rsidRPr="003F3FF1">
          <w:pgSz w:w="14400" w:h="10800" w:orient="landscape"/>
          <w:pgMar w:top="440" w:right="220" w:bottom="280" w:left="260" w:header="720" w:footer="720" w:gutter="0"/>
          <w:cols w:space="720"/>
        </w:sectPr>
      </w:pPr>
    </w:p>
    <w:p w14:paraId="47AB3E7B" w14:textId="458E14D1" w:rsidR="003D37A5" w:rsidRPr="003F3FF1" w:rsidRDefault="003F3FF1">
      <w:pPr>
        <w:pStyle w:val="a3"/>
        <w:spacing w:before="100"/>
        <w:ind w:left="1266"/>
        <w:rPr>
          <w:rFonts w:ascii="Arial" w:eastAsia="SimSun" w:hAnsi="Arial" w:cs="Arial"/>
        </w:rPr>
      </w:pPr>
      <w:r>
        <w:rPr>
          <w:rFonts w:ascii="Arial" w:hAnsi="Arial"/>
          <w:shd w:val="clear" w:color="auto" w:fill="C5D9F0"/>
        </w:rPr>
        <w:t xml:space="preserve">Screen1 </w:t>
      </w:r>
    </w:p>
    <w:p w14:paraId="0F88D472" w14:textId="73946B11" w:rsidR="003D37A5" w:rsidRPr="003F3FF1" w:rsidRDefault="003F3FF1">
      <w:pPr>
        <w:pStyle w:val="a3"/>
        <w:spacing w:before="62"/>
        <w:ind w:left="1266"/>
        <w:rPr>
          <w:rFonts w:ascii="Arial" w:eastAsia="SimSun" w:hAnsi="Arial" w:cs="Arial"/>
        </w:rPr>
      </w:pPr>
      <w:r>
        <w:br w:type="column"/>
      </w:r>
      <w:r w:rsidR="00456705">
        <w:rPr>
          <w:rFonts w:ascii="Arial" w:hAnsi="Arial"/>
          <w:shd w:val="clear" w:color="auto" w:fill="C5D9F0"/>
        </w:rPr>
        <w:t>Screen</w:t>
      </w:r>
      <w:r>
        <w:rPr>
          <w:rFonts w:ascii="Arial" w:hAnsi="Arial"/>
          <w:shd w:val="clear" w:color="auto" w:fill="C5D9F0"/>
        </w:rPr>
        <w:t xml:space="preserve">2 </w:t>
      </w:r>
    </w:p>
    <w:p w14:paraId="0F4AD223" w14:textId="77777777" w:rsidR="003D37A5" w:rsidRPr="003F3FF1" w:rsidRDefault="003D37A5">
      <w:pPr>
        <w:rPr>
          <w:rFonts w:ascii="Arial" w:eastAsia="SimSun" w:hAnsi="Arial" w:cs="Arial"/>
        </w:rPr>
        <w:sectPr w:rsidR="003D37A5" w:rsidRPr="003F3FF1">
          <w:type w:val="continuous"/>
          <w:pgSz w:w="14400" w:h="10800" w:orient="landscape"/>
          <w:pgMar w:top="1000" w:right="220" w:bottom="280" w:left="260" w:header="720" w:footer="720" w:gutter="0"/>
          <w:cols w:num="2" w:space="720" w:equalWidth="0">
            <w:col w:w="2692" w:space="3421"/>
            <w:col w:w="7807"/>
          </w:cols>
        </w:sectPr>
      </w:pPr>
    </w:p>
    <w:p w14:paraId="446C4F72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0A30B43D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097F4A40" w14:textId="77777777" w:rsidR="003D37A5" w:rsidRPr="003F3FF1" w:rsidRDefault="003D37A5">
      <w:pPr>
        <w:pStyle w:val="a3"/>
        <w:spacing w:before="8"/>
        <w:rPr>
          <w:rFonts w:ascii="Arial" w:hAnsi="Arial" w:cs="Arial"/>
          <w:sz w:val="20"/>
        </w:rPr>
      </w:pPr>
    </w:p>
    <w:p w14:paraId="735034AA" w14:textId="723316C0" w:rsidR="003D37A5" w:rsidRPr="003F3FF1" w:rsidRDefault="003F3FF1">
      <w:pPr>
        <w:pStyle w:val="a3"/>
        <w:spacing w:before="89"/>
        <w:ind w:left="6786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2 </w:t>
      </w:r>
    </w:p>
    <w:p w14:paraId="67015F88" w14:textId="3484D6D9" w:rsidR="003D37A5" w:rsidRPr="003F3FF1" w:rsidRDefault="003F3FF1">
      <w:pPr>
        <w:pStyle w:val="a3"/>
        <w:spacing w:before="74" w:line="347" w:lineRule="exact"/>
        <w:ind w:left="12479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3 </w:t>
      </w:r>
    </w:p>
    <w:p w14:paraId="3ABAD553" w14:textId="2EA489A9" w:rsidR="003D37A5" w:rsidRPr="003F3FF1" w:rsidRDefault="003F3FF1">
      <w:pPr>
        <w:pStyle w:val="a3"/>
        <w:spacing w:line="347" w:lineRule="exact"/>
        <w:ind w:left="3464"/>
        <w:rPr>
          <w:rFonts w:ascii="Arial" w:hAnsi="Arial" w:cs="Arial"/>
        </w:rPr>
      </w:pPr>
      <w:r>
        <w:rPr>
          <w:rFonts w:ascii="Arial" w:hAnsi="Arial"/>
        </w:rPr>
        <w:t>1</w:t>
      </w:r>
    </w:p>
    <w:p w14:paraId="2C96A0BA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29A0D5AA" w14:textId="7941F3CE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1A31A949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7E3816C7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48CED883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4254FC1F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515905A1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5F39DF8E" w14:textId="77777777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4A424445" w14:textId="77777777" w:rsidR="003D37A5" w:rsidRPr="003F3FF1" w:rsidRDefault="003D37A5">
      <w:pPr>
        <w:rPr>
          <w:rFonts w:ascii="Arial" w:hAnsi="Arial" w:cs="Arial"/>
          <w:sz w:val="20"/>
        </w:rPr>
        <w:sectPr w:rsidR="003D37A5" w:rsidRPr="003F3FF1">
          <w:type w:val="continuous"/>
          <w:pgSz w:w="14400" w:h="10800" w:orient="landscape"/>
          <w:pgMar w:top="1000" w:right="220" w:bottom="280" w:left="260" w:header="720" w:footer="720" w:gutter="0"/>
          <w:cols w:space="720"/>
        </w:sectPr>
      </w:pPr>
    </w:p>
    <w:p w14:paraId="6B41E44E" w14:textId="6733084A" w:rsidR="003D37A5" w:rsidRPr="003F3FF1" w:rsidRDefault="003D37A5">
      <w:pPr>
        <w:pStyle w:val="a3"/>
        <w:spacing w:before="2"/>
        <w:rPr>
          <w:rFonts w:ascii="Arial" w:hAnsi="Arial" w:cs="Arial"/>
          <w:sz w:val="55"/>
        </w:rPr>
      </w:pPr>
    </w:p>
    <w:p w14:paraId="59E06AFD" w14:textId="77777777" w:rsidR="003D37A5" w:rsidRPr="003F3FF1" w:rsidRDefault="003F3FF1">
      <w:pPr>
        <w:pStyle w:val="a5"/>
        <w:numPr>
          <w:ilvl w:val="0"/>
          <w:numId w:val="2"/>
        </w:numPr>
        <w:tabs>
          <w:tab w:val="left" w:pos="707"/>
        </w:tabs>
        <w:spacing w:line="447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Select the program name and make sure the name on the upper right is correct.</w:t>
      </w:r>
    </w:p>
    <w:p w14:paraId="1175400F" w14:textId="77777777" w:rsidR="003D37A5" w:rsidRPr="003F3FF1" w:rsidRDefault="003F3FF1">
      <w:pPr>
        <w:pStyle w:val="a5"/>
        <w:numPr>
          <w:ilvl w:val="0"/>
          <w:numId w:val="2"/>
        </w:numPr>
        <w:tabs>
          <w:tab w:val="left" w:pos="707"/>
        </w:tabs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“Edit Rec” to enter Screen 2.</w:t>
      </w:r>
    </w:p>
    <w:p w14:paraId="5A273240" w14:textId="77777777" w:rsidR="003D37A5" w:rsidRPr="003F3FF1" w:rsidRDefault="003F3FF1">
      <w:pPr>
        <w:pStyle w:val="a5"/>
        <w:numPr>
          <w:ilvl w:val="0"/>
          <w:numId w:val="2"/>
        </w:numPr>
        <w:tabs>
          <w:tab w:val="left" w:pos="707"/>
        </w:tabs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“Edit Step” to enter Screen 3.</w:t>
      </w:r>
    </w:p>
    <w:p w14:paraId="2CBFA0EF" w14:textId="77777777" w:rsidR="003D37A5" w:rsidRPr="003F3FF1" w:rsidRDefault="003F3FF1">
      <w:pPr>
        <w:pStyle w:val="a5"/>
        <w:numPr>
          <w:ilvl w:val="0"/>
          <w:numId w:val="2"/>
        </w:numPr>
        <w:tabs>
          <w:tab w:val="left" w:pos="707"/>
        </w:tabs>
        <w:spacing w:line="447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Follow the process steps for editing and leave this page after completion.</w:t>
      </w:r>
    </w:p>
    <w:p w14:paraId="4E8DC8F0" w14:textId="669FF384" w:rsidR="003D37A5" w:rsidRPr="003F3FF1" w:rsidRDefault="003F3FF1">
      <w:pPr>
        <w:pStyle w:val="a3"/>
        <w:spacing w:before="194"/>
        <w:ind w:left="82"/>
        <w:rPr>
          <w:rFonts w:ascii="Arial" w:eastAsia="SimSun" w:hAnsi="Arial" w:cs="Arial"/>
        </w:rPr>
      </w:pPr>
      <w:r>
        <w:br w:type="column"/>
      </w:r>
      <w:r w:rsidR="00456705">
        <w:rPr>
          <w:rFonts w:ascii="Arial" w:hAnsi="Arial"/>
          <w:shd w:val="clear" w:color="auto" w:fill="C5D9F0"/>
        </w:rPr>
        <w:t>Screen</w:t>
      </w:r>
      <w:r>
        <w:rPr>
          <w:rFonts w:ascii="Arial" w:hAnsi="Arial"/>
          <w:shd w:val="clear" w:color="auto" w:fill="C5D9F0"/>
        </w:rPr>
        <w:t xml:space="preserve">3 </w:t>
      </w:r>
    </w:p>
    <w:p w14:paraId="30629068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504AAADD" w14:textId="77777777" w:rsidR="003D37A5" w:rsidRPr="003F3FF1" w:rsidRDefault="003D37A5">
      <w:pPr>
        <w:pStyle w:val="a3"/>
        <w:spacing w:before="8"/>
        <w:rPr>
          <w:rFonts w:ascii="Arial" w:hAnsi="Arial" w:cs="Arial"/>
          <w:sz w:val="58"/>
        </w:rPr>
      </w:pPr>
    </w:p>
    <w:p w14:paraId="5B89CC41" w14:textId="77777777" w:rsidR="003D37A5" w:rsidRPr="003F3FF1" w:rsidRDefault="003F3FF1">
      <w:pPr>
        <w:pStyle w:val="a3"/>
        <w:spacing w:before="1"/>
        <w:ind w:right="1510"/>
        <w:jc w:val="right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4 </w:t>
      </w:r>
    </w:p>
    <w:p w14:paraId="506DD000" w14:textId="77777777" w:rsidR="003D37A5" w:rsidRPr="003F3FF1" w:rsidRDefault="003D37A5">
      <w:pPr>
        <w:jc w:val="right"/>
        <w:rPr>
          <w:rFonts w:ascii="Arial" w:hAnsi="Arial" w:cs="Arial"/>
        </w:rPr>
        <w:sectPr w:rsidR="003D37A5" w:rsidRPr="003F3FF1">
          <w:type w:val="continuous"/>
          <w:pgSz w:w="14400" w:h="10800" w:orient="landscape"/>
          <w:pgMar w:top="1000" w:right="220" w:bottom="280" w:left="260" w:header="720" w:footer="720" w:gutter="0"/>
          <w:cols w:num="2" w:space="720" w:equalWidth="0">
            <w:col w:w="7187" w:space="40"/>
            <w:col w:w="6693"/>
          </w:cols>
        </w:sectPr>
      </w:pPr>
    </w:p>
    <w:p w14:paraId="1FD1698B" w14:textId="6DCF11F9" w:rsidR="003D37A5" w:rsidRPr="003F3FF1" w:rsidRDefault="003D37A5">
      <w:pPr>
        <w:pStyle w:val="a3"/>
        <w:spacing w:before="9"/>
        <w:rPr>
          <w:rFonts w:ascii="Arial" w:hAnsi="Arial" w:cs="Arial"/>
          <w:sz w:val="23"/>
        </w:rPr>
      </w:pPr>
    </w:p>
    <w:p w14:paraId="3FCAAF4C" w14:textId="6A33BCE0" w:rsidR="003D37A5" w:rsidRPr="003F3FF1" w:rsidRDefault="001D0DE4" w:rsidP="001D0DE4">
      <w:pPr>
        <w:pStyle w:val="1"/>
        <w:spacing w:line="1116" w:lineRule="exact"/>
        <w:ind w:left="0" w:firstLineChars="50" w:firstLine="320"/>
        <w:rPr>
          <w:rFonts w:ascii="Arial" w:eastAsia="微軟正黑體" w:hAnsi="Arial" w:cs="Arial"/>
        </w:rPr>
      </w:pPr>
      <w:r>
        <w:rPr>
          <w:rFonts w:ascii="Arial" w:hAnsi="Arial"/>
          <w:noProof/>
          <w:lang w:eastAsia="zh-TW"/>
        </w:rPr>
        <w:pict w14:anchorId="5DE1BCE8">
          <v:line id="_x0000_s1069" style="position:absolute;left:0;text-align:left;z-index:-15696896" from="-12.95pt,60.05pt" to="707.05pt,60.15pt" strokecolor="#c00000" strokeweight="2.28pt"/>
        </w:pict>
      </w:r>
      <w:r w:rsidR="003F3FF1">
        <w:rPr>
          <w:rFonts w:ascii="Arial" w:hAnsi="Arial"/>
        </w:rPr>
        <w:t>Process Execution [1]</w:t>
      </w:r>
    </w:p>
    <w:p w14:paraId="5DB3BA1E" w14:textId="77777777" w:rsidR="003D37A5" w:rsidRPr="003F3FF1" w:rsidRDefault="003D37A5">
      <w:pPr>
        <w:pStyle w:val="a3"/>
        <w:rPr>
          <w:rFonts w:ascii="Arial" w:hAnsi="Arial" w:cs="Arial"/>
          <w:b/>
          <w:sz w:val="20"/>
        </w:rPr>
      </w:pPr>
    </w:p>
    <w:p w14:paraId="52F803FD" w14:textId="084D0C2D" w:rsidR="003D37A5" w:rsidRPr="003F3FF1" w:rsidRDefault="00EF59E8">
      <w:pPr>
        <w:pStyle w:val="a3"/>
        <w:spacing w:before="14"/>
        <w:rPr>
          <w:rFonts w:ascii="Arial" w:hAnsi="Arial" w:cs="Arial"/>
          <w:b/>
          <w:sz w:val="11"/>
        </w:rPr>
      </w:pPr>
      <w:r>
        <w:rPr>
          <w:rFonts w:ascii="Arial" w:hAnsi="Arial"/>
        </w:rPr>
        <w:pict w14:anchorId="4DAD0613">
          <v:group id="_x0000_s1051" style="position:absolute;margin-left:366.3pt;margin-top:12.8pt;width:326.05pt;height:244.45pt;z-index:-15721472;mso-wrap-distance-left:0;mso-wrap-distance-right:0;mso-position-horizontal-relative:page" coordorigin="7313,256" coordsize="6521,4889">
            <v:shape id="_x0000_s1056" type="#_x0000_t75" style="position:absolute;left:7312;top:256;width:6521;height:4889">
              <v:imagedata r:id="rId16" o:title=""/>
            </v:shape>
            <v:shape id="_x0000_s1055" style="position:absolute;left:7995;top:2052;width:4424;height:2628" coordorigin="7996,2052" coordsize="4424,2628" o:spt="100" adj="0,,0" path="m11852,2506r567,l12419,2052r-567,l11852,2506xm7996,4680r566,l8562,4224r-566,l7996,4680xe" filled="f" strokecolor="red" strokeweight="2.04pt">
              <v:stroke joinstyle="round"/>
              <v:formulas/>
              <v:path arrowok="t" o:connecttype="segments"/>
            </v:shape>
            <v:shape id="_x0000_s1054" type="#_x0000_t202" style="position:absolute;left:7368;top:355;width:1400;height:399" filled="f" stroked="f">
              <v:textbox style="mso-next-textbox:#_x0000_s1054" inset="0,0,0,0">
                <w:txbxContent>
                  <w:p w14:paraId="56457768" w14:textId="0710BEAC" w:rsidR="003D37A5" w:rsidRPr="00CB67FC" w:rsidRDefault="00CB1331">
                    <w:pPr>
                      <w:spacing w:line="399" w:lineRule="exact"/>
                      <w:rPr>
                        <w:rFonts w:ascii="Arial" w:eastAsia="SimSun" w:hAnsi="Arial" w:cs="Arial"/>
                        <w:sz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hd w:val="clear" w:color="auto" w:fill="C5D9F0"/>
                      </w:rPr>
                      <w:t>Screen</w:t>
                    </w:r>
                    <w:r w:rsidR="003F3FF1" w:rsidRPr="00CB67FC">
                      <w:rPr>
                        <w:rFonts w:ascii="Arial" w:hAnsi="Arial" w:cs="Arial"/>
                        <w:sz w:val="36"/>
                        <w:shd w:val="clear" w:color="auto" w:fill="C5D9F0"/>
                      </w:rPr>
                      <w:t xml:space="preserve">2 </w:t>
                    </w:r>
                  </w:p>
                </w:txbxContent>
              </v:textbox>
            </v:shape>
            <v:shape id="_x0000_s1053" type="#_x0000_t202" style="position:absolute;left:11282;top:2087;width:512;height:403" filled="f" stroked="f">
              <v:textbox style="mso-next-textbox:#_x0000_s1053" inset="0,0,0,0">
                <w:txbxContent>
                  <w:p w14:paraId="7A38F45D" w14:textId="77777777" w:rsidR="003D37A5" w:rsidRDefault="003F3FF1">
                    <w:pPr>
                      <w:spacing w:line="403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4 </w:t>
                    </w:r>
                  </w:p>
                </w:txbxContent>
              </v:textbox>
            </v:shape>
            <v:shape id="_x0000_s1052" type="#_x0000_t202" style="position:absolute;left:8654;top:4193;width:512;height:403" filled="f" stroked="f">
              <v:textbox style="mso-next-textbox:#_x0000_s1052" inset="0,0,0,0">
                <w:txbxContent>
                  <w:p w14:paraId="00C47482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5 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rFonts w:ascii="Arial" w:hAnsi="Arial"/>
        </w:rPr>
        <w:pict w14:anchorId="39996B10">
          <v:group id="_x0000_s1057" style="position:absolute;margin-left:22.7pt;margin-top:12.8pt;width:325.95pt;height:244.45pt;z-index:-15721984;mso-wrap-distance-left:0;mso-wrap-distance-right:0;mso-position-horizontal-relative:page" coordorigin="454,256" coordsize="6519,4889">
            <v:shape id="_x0000_s1063" type="#_x0000_t75" style="position:absolute;left:453;top:256;width:6519;height:4889">
              <v:imagedata r:id="rId17" o:title=""/>
            </v:shape>
            <v:shape id="_x0000_s1062" style="position:absolute;left:1078;top:821;width:3202;height:2105" coordorigin="1079,821" coordsize="3202,2105" o:spt="100" adj="0,,0" path="m3714,1277r566,l4280,821r-566,l3714,1277xm1079,1748r564,l1643,1294r-564,l1079,1748xm2665,2926r567,l3232,2475r-567,l2665,2926xe" filled="f" strokecolor="red" strokeweight="2.04pt">
              <v:stroke joinstyle="round"/>
              <v:formulas/>
              <v:path arrowok="t" o:connecttype="segments"/>
            </v:shape>
            <v:shape id="_x0000_s1061" type="#_x0000_t202" style="position:absolute;left:470;top:355;width:1403;height:399" filled="f" stroked="f">
              <v:textbox style="mso-next-textbox:#_x0000_s1061" inset="0,0,0,0">
                <w:txbxContent>
                  <w:p w14:paraId="6908412D" w14:textId="6306D0C3" w:rsidR="003D37A5" w:rsidRPr="00CB67FC" w:rsidRDefault="00CB1331">
                    <w:pPr>
                      <w:spacing w:line="399" w:lineRule="exact"/>
                      <w:rPr>
                        <w:rFonts w:ascii="Arial" w:eastAsia="SimSun" w:hAnsi="Arial" w:cs="Arial"/>
                        <w:sz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hd w:val="clear" w:color="auto" w:fill="C5D9F0"/>
                      </w:rPr>
                      <w:t>Screen</w:t>
                    </w:r>
                    <w:r w:rsidR="003F3FF1" w:rsidRPr="00CB67FC">
                      <w:rPr>
                        <w:rFonts w:ascii="Arial" w:hAnsi="Arial" w:cs="Arial"/>
                        <w:sz w:val="36"/>
                        <w:shd w:val="clear" w:color="auto" w:fill="C5D9F0"/>
                      </w:rPr>
                      <w:t xml:space="preserve">1 </w:t>
                    </w:r>
                  </w:p>
                </w:txbxContent>
              </v:textbox>
            </v:shape>
            <v:shape id="_x0000_s1060" type="#_x0000_t202" style="position:absolute;left:4329;top:458;width:512;height:403" filled="f" stroked="f">
              <v:textbox style="mso-next-textbox:#_x0000_s1060" inset="0,0,0,0">
                <w:txbxContent>
                  <w:p w14:paraId="6C509508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1 </w:t>
                    </w:r>
                  </w:p>
                </w:txbxContent>
              </v:textbox>
            </v:shape>
            <v:shape id="_x0000_s1059" type="#_x0000_t202" style="position:absolute;left:1773;top:1340;width:515;height:403" filled="f" stroked="f">
              <v:textbox style="mso-next-textbox:#_x0000_s1059" inset="0,0,0,0">
                <w:txbxContent>
                  <w:p w14:paraId="3E708F29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2  </w:t>
                    </w:r>
                  </w:p>
                </w:txbxContent>
              </v:textbox>
            </v:shape>
            <v:shape id="_x0000_s1058" type="#_x0000_t202" style="position:absolute;left:3324;top:2505;width:515;height:403" filled="f" stroked="f">
              <v:textbox style="mso-next-textbox:#_x0000_s1058" inset="0,0,0,0">
                <w:txbxContent>
                  <w:p w14:paraId="14C79EB0" w14:textId="77777777" w:rsidR="003D37A5" w:rsidRDefault="003F3FF1">
                    <w:pPr>
                      <w:spacing w:line="403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3 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FBDDAC1" w14:textId="77777777" w:rsidR="003D37A5" w:rsidRPr="003F3FF1" w:rsidRDefault="003F3FF1">
      <w:pPr>
        <w:pStyle w:val="a5"/>
        <w:numPr>
          <w:ilvl w:val="1"/>
          <w:numId w:val="2"/>
        </w:numPr>
        <w:tabs>
          <w:tab w:val="left" w:pos="1887"/>
        </w:tabs>
        <w:spacing w:before="96" w:line="447" w:lineRule="exact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“Service” in the function menu</w:t>
      </w:r>
    </w:p>
    <w:p w14:paraId="017DC96D" w14:textId="77777777" w:rsidR="003D37A5" w:rsidRPr="003F3FF1" w:rsidRDefault="003F3FF1">
      <w:pPr>
        <w:pStyle w:val="a5"/>
        <w:numPr>
          <w:ilvl w:val="1"/>
          <w:numId w:val="2"/>
        </w:numPr>
        <w:tabs>
          <w:tab w:val="left" w:pos="1887"/>
        </w:tabs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“Operation” in the function submenu to enter the “Chamber operation” screen.</w:t>
      </w:r>
    </w:p>
    <w:p w14:paraId="51A50DA0" w14:textId="77777777" w:rsidR="003D37A5" w:rsidRPr="003F3FF1" w:rsidRDefault="003F3FF1">
      <w:pPr>
        <w:pStyle w:val="a5"/>
        <w:numPr>
          <w:ilvl w:val="1"/>
          <w:numId w:val="2"/>
        </w:numPr>
        <w:tabs>
          <w:tab w:val="left" w:pos="1887"/>
        </w:tabs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“Operation” for the process chamber to enter Screen 2.</w:t>
      </w:r>
    </w:p>
    <w:p w14:paraId="4408815A" w14:textId="77777777" w:rsidR="003D37A5" w:rsidRPr="003F3FF1" w:rsidRDefault="003F3FF1">
      <w:pPr>
        <w:pStyle w:val="a5"/>
        <w:numPr>
          <w:ilvl w:val="1"/>
          <w:numId w:val="2"/>
        </w:numPr>
        <w:tabs>
          <w:tab w:val="left" w:pos="1887"/>
        </w:tabs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“Chamber Maintenance”→“On Line.”</w:t>
      </w:r>
    </w:p>
    <w:p w14:paraId="155730EA" w14:textId="77777777" w:rsidR="003D37A5" w:rsidRPr="003F3FF1" w:rsidRDefault="003F3FF1">
      <w:pPr>
        <w:pStyle w:val="a5"/>
        <w:numPr>
          <w:ilvl w:val="1"/>
          <w:numId w:val="2"/>
        </w:numPr>
        <w:tabs>
          <w:tab w:val="left" w:pos="1887"/>
        </w:tabs>
        <w:spacing w:line="447" w:lineRule="exact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“Previous” in the function submenu to return to Screen 1.</w:t>
      </w:r>
    </w:p>
    <w:p w14:paraId="4CFC44F8" w14:textId="77777777" w:rsidR="003D37A5" w:rsidRPr="003F3FF1" w:rsidRDefault="003D37A5">
      <w:pPr>
        <w:spacing w:line="447" w:lineRule="exact"/>
        <w:rPr>
          <w:rFonts w:ascii="Arial" w:eastAsia="SimSun" w:hAnsi="Arial" w:cs="Arial"/>
          <w:sz w:val="36"/>
        </w:rPr>
        <w:sectPr w:rsidR="003D37A5" w:rsidRPr="003F3FF1">
          <w:pgSz w:w="14400" w:h="10800" w:orient="landscape"/>
          <w:pgMar w:top="440" w:right="220" w:bottom="280" w:left="260" w:header="720" w:footer="720" w:gutter="0"/>
          <w:cols w:space="720"/>
        </w:sectPr>
      </w:pPr>
    </w:p>
    <w:p w14:paraId="04EEAE45" w14:textId="015860AB" w:rsidR="003D37A5" w:rsidRPr="003F3FF1" w:rsidRDefault="003D37A5">
      <w:pPr>
        <w:pStyle w:val="a3"/>
        <w:spacing w:before="5"/>
        <w:rPr>
          <w:rFonts w:ascii="Arial" w:hAnsi="Arial" w:cs="Arial"/>
          <w:sz w:val="21"/>
        </w:rPr>
      </w:pPr>
    </w:p>
    <w:p w14:paraId="53A04E2E" w14:textId="3F9CAB3E" w:rsidR="003D37A5" w:rsidRPr="003F3FF1" w:rsidRDefault="003F3FF1">
      <w:pPr>
        <w:pStyle w:val="1"/>
        <w:spacing w:line="1115" w:lineRule="exact"/>
        <w:rPr>
          <w:rFonts w:ascii="Arial" w:eastAsia="微軟正黑體" w:hAnsi="Arial" w:cs="Arial"/>
        </w:rPr>
      </w:pPr>
      <w:r>
        <w:rPr>
          <w:rFonts w:ascii="Arial" w:hAnsi="Arial"/>
        </w:rPr>
        <w:t>Process Execution [2]</w:t>
      </w:r>
    </w:p>
    <w:p w14:paraId="47E40EA1" w14:textId="41271DC6" w:rsidR="003D37A5" w:rsidRPr="003F3FF1" w:rsidRDefault="001D0DE4">
      <w:pPr>
        <w:pStyle w:val="a3"/>
        <w:spacing w:before="9"/>
        <w:rPr>
          <w:rFonts w:ascii="Arial" w:hAnsi="Arial" w:cs="Arial"/>
          <w:b/>
          <w:sz w:val="25"/>
        </w:rPr>
      </w:pPr>
      <w:bookmarkStart w:id="0" w:name="_GoBack"/>
      <w:bookmarkEnd w:id="0"/>
      <w:r>
        <w:rPr>
          <w:rFonts w:ascii="Arial" w:hAnsi="Arial"/>
          <w:noProof/>
          <w:lang w:eastAsia="zh-TW"/>
        </w:rPr>
        <w:pict w14:anchorId="14ADFF1D">
          <v:line id="_x0000_s1050" style="position:absolute;z-index:-15695872" from="-12.95pt,5.65pt" to="707.05pt,5.75pt" strokecolor="#c00000" strokeweight="2.28pt"/>
        </w:pict>
      </w:r>
      <w:r w:rsidR="00EF59E8">
        <w:rPr>
          <w:rFonts w:ascii="Arial" w:hAnsi="Arial"/>
        </w:rPr>
        <w:pict w14:anchorId="044BAC17">
          <v:group id="_x0000_s1039" style="position:absolute;margin-left:24.15pt;margin-top:25.45pt;width:325.1pt;height:243.85pt;z-index:-15719936;mso-wrap-distance-left:0;mso-wrap-distance-right:0;mso-position-horizontal-relative:page" coordorigin="470,509" coordsize="6502,4877">
            <v:shape id="_x0000_s1044" type="#_x0000_t75" style="position:absolute;left:472;top:508;width:6500;height:4877">
              <v:imagedata r:id="rId18" o:title=""/>
            </v:shape>
            <v:shape id="_x0000_s1043" style="position:absolute;left:1642;top:3478;width:3044;height:435" coordorigin="1643,3479" coordsize="3044,435" o:spt="100" adj="0,,0" path="m1643,3913r1932,l3575,3572r-1932,l1643,3913xm3628,3819r1058,l4686,3479r-1058,l3628,3819xe" filled="f" strokecolor="red" strokeweight="2.04pt">
              <v:stroke joinstyle="round"/>
              <v:formulas/>
              <v:path arrowok="t" o:connecttype="segments"/>
            </v:shape>
            <v:shape id="_x0000_s1042" type="#_x0000_t202" style="position:absolute;left:470;top:608;width:1403;height:399" filled="f" stroked="f">
              <v:textbox style="mso-next-textbox:#_x0000_s1042" inset="0,0,0,0">
                <w:txbxContent>
                  <w:p w14:paraId="480FFCDB" w14:textId="77777777" w:rsidR="00F0458B" w:rsidRPr="00CB67FC" w:rsidRDefault="00F0458B" w:rsidP="00F0458B">
                    <w:pPr>
                      <w:spacing w:line="399" w:lineRule="exact"/>
                      <w:rPr>
                        <w:rFonts w:ascii="Arial" w:eastAsia="SimSun" w:hAnsi="Arial" w:cs="Arial"/>
                        <w:sz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hd w:val="clear" w:color="auto" w:fill="C5D9F0"/>
                      </w:rPr>
                      <w:t>Screen</w:t>
                    </w:r>
                    <w:r w:rsidRPr="00CB67FC">
                      <w:rPr>
                        <w:rFonts w:ascii="Arial" w:hAnsi="Arial" w:cs="Arial"/>
                        <w:sz w:val="36"/>
                        <w:shd w:val="clear" w:color="auto" w:fill="C5D9F0"/>
                      </w:rPr>
                      <w:t xml:space="preserve">1 </w:t>
                    </w:r>
                  </w:p>
                  <w:p w14:paraId="6C89D552" w14:textId="3CEC15E0" w:rsidR="003D37A5" w:rsidRDefault="003D37A5">
                    <w:pPr>
                      <w:spacing w:line="399" w:lineRule="exact"/>
                      <w:rPr>
                        <w:rFonts w:ascii="SimSun" w:eastAsia="SimSun" w:hint="eastAsia"/>
                        <w:sz w:val="36"/>
                      </w:rPr>
                    </w:pPr>
                  </w:p>
                </w:txbxContent>
              </v:textbox>
            </v:shape>
            <v:shape id="_x0000_s1041" type="#_x0000_t202" style="position:absolute;left:2359;top:3021;width:515;height:403" filled="f" stroked="f">
              <v:textbox style="mso-next-textbox:#_x0000_s1041" inset="0,0,0,0">
                <w:txbxContent>
                  <w:p w14:paraId="16D614F9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1 </w:t>
                    </w:r>
                  </w:p>
                </w:txbxContent>
              </v:textbox>
            </v:shape>
            <v:shape id="_x0000_s1040" type="#_x0000_t202" style="position:absolute;left:4704;top:3216;width:515;height:403" filled="f" stroked="f">
              <v:textbox style="mso-next-textbox:#_x0000_s1040" inset="0,0,0,0">
                <w:txbxContent>
                  <w:p w14:paraId="531CC5AA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4 </w:t>
                    </w:r>
                  </w:p>
                </w:txbxContent>
              </v:textbox>
            </v:shape>
            <w10:wrap type="topAndBottom" anchorx="page"/>
          </v:group>
        </w:pict>
      </w:r>
      <w:r w:rsidR="00EF59E8">
        <w:rPr>
          <w:rFonts w:ascii="Arial" w:hAnsi="Arial"/>
        </w:rPr>
        <w:pict w14:anchorId="6615988A">
          <v:group id="_x0000_s1031" style="position:absolute;margin-left:370.2pt;margin-top:25.45pt;width:326.2pt;height:243.85pt;z-index:-15719424;mso-wrap-distance-left:0;mso-wrap-distance-right:0;mso-position-horizontal-relative:page" coordorigin="7404,509" coordsize="6524,4877">
            <v:shape id="_x0000_s1038" type="#_x0000_t75" style="position:absolute;left:7428;top:508;width:6500;height:4877">
              <v:imagedata r:id="rId19" o:title=""/>
            </v:shape>
            <v:rect id="_x0000_s1037" style="position:absolute;left:9697;top:4085;width:1928;height:339" filled="f" strokecolor="red" strokeweight="2.04pt"/>
            <v:shape id="_x0000_s1036" style="position:absolute;left:10645;top:3504;width:732;height:598" coordorigin="10645,3505" coordsize="732,598" o:spt="100" adj="0,,0" path="m11256,3573r-611,494l10674,4103r611,-494l11256,3573xm11352,3559r-78,l11303,3594r-18,15l11314,3644r38,-85xm11274,3559r-18,14l11285,3609r18,-15l11274,3559xm11377,3505r-149,33l11256,3573r18,-14l11352,3559r25,-54xe" fillcolor="red" stroked="f">
              <v:stroke joinstyle="round"/>
              <v:formulas/>
              <v:path arrowok="t" o:connecttype="segments"/>
            </v:shape>
            <v:rect id="_x0000_s1035" style="position:absolute;left:10357;top:3274;width:1928;height:341" filled="f" strokecolor="red" strokeweight="2.04pt"/>
            <v:shape id="_x0000_s1034" type="#_x0000_t202" style="position:absolute;left:7404;top:608;width:1403;height:399" filled="f" stroked="f">
              <v:textbox style="mso-next-textbox:#_x0000_s1034" inset="0,0,0,0">
                <w:txbxContent>
                  <w:p w14:paraId="21D9D9B9" w14:textId="262D9624" w:rsidR="003D37A5" w:rsidRPr="00242A4B" w:rsidRDefault="00F0458B">
                    <w:pPr>
                      <w:spacing w:line="399" w:lineRule="exact"/>
                      <w:rPr>
                        <w:rFonts w:ascii="Arial" w:eastAsia="SimSun" w:hAnsi="Arial" w:cs="Arial"/>
                        <w:sz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hd w:val="clear" w:color="auto" w:fill="C5D9F0"/>
                      </w:rPr>
                      <w:t>Screen</w:t>
                    </w:r>
                    <w:r w:rsidRPr="00CB67FC">
                      <w:rPr>
                        <w:rFonts w:ascii="Arial" w:hAnsi="Arial" w:cs="Arial"/>
                        <w:sz w:val="36"/>
                        <w:shd w:val="clear" w:color="auto" w:fill="C5D9F0"/>
                      </w:rPr>
                      <w:t>2</w:t>
                    </w:r>
                  </w:p>
                </w:txbxContent>
              </v:textbox>
            </v:shape>
            <v:shape id="_x0000_s1033" type="#_x0000_t202" style="position:absolute;left:12489;top:3201;width:512;height:403" filled="f" stroked="f">
              <v:textbox style="mso-next-textbox:#_x0000_s1033" inset="0,0,0,0">
                <w:txbxContent>
                  <w:p w14:paraId="4B2F9073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3 </w:t>
                    </w:r>
                  </w:p>
                </w:txbxContent>
              </v:textbox>
            </v:shape>
            <v:shape id="_x0000_s1032" type="#_x0000_t202" style="position:absolute;left:11829;top:4009;width:512;height:403" filled="f" stroked="f">
              <v:textbox style="mso-next-textbox:#_x0000_s1032" inset="0,0,0,0">
                <w:txbxContent>
                  <w:p w14:paraId="031FE155" w14:textId="77777777" w:rsidR="003D37A5" w:rsidRDefault="003F3FF1">
                    <w:pPr>
                      <w:spacing w:line="402" w:lineRule="exact"/>
                      <w:rPr>
                        <w:sz w:val="36"/>
                      </w:rPr>
                    </w:pPr>
                    <w:r>
                      <w:rPr>
                        <w:sz w:val="36"/>
                        <w:shd w:val="clear" w:color="auto" w:fill="99FF33"/>
                      </w:rPr>
                      <w:t xml:space="preserve">  2 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312211D" w14:textId="77777777" w:rsidR="003D37A5" w:rsidRPr="003F3FF1" w:rsidRDefault="003D37A5">
      <w:pPr>
        <w:pStyle w:val="a3"/>
        <w:spacing w:before="3"/>
        <w:rPr>
          <w:rFonts w:ascii="Arial" w:hAnsi="Arial" w:cs="Arial"/>
          <w:b/>
          <w:sz w:val="27"/>
        </w:rPr>
      </w:pPr>
    </w:p>
    <w:p w14:paraId="398D1B38" w14:textId="77777777" w:rsidR="003D37A5" w:rsidRPr="003F3FF1" w:rsidRDefault="003F3FF1">
      <w:pPr>
        <w:pStyle w:val="a5"/>
        <w:numPr>
          <w:ilvl w:val="0"/>
          <w:numId w:val="1"/>
        </w:numPr>
        <w:tabs>
          <w:tab w:val="left" w:pos="1105"/>
          <w:tab w:val="left" w:pos="2244"/>
        </w:tabs>
        <w:spacing w:before="88" w:line="225" w:lineRule="auto"/>
        <w:ind w:right="1440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 xml:space="preserve">Select Chamber A: in the Chamber Process Program Selection block at the bottom of Screen 1, </w:t>
      </w:r>
      <w:r>
        <w:rPr>
          <w:rFonts w:ascii="Arial" w:hAnsi="Arial"/>
          <w:sz w:val="36"/>
          <w:u w:val="single"/>
        </w:rPr>
        <w:tab/>
      </w:r>
      <w:r>
        <w:rPr>
          <w:rFonts w:ascii="Arial" w:hAnsi="Arial"/>
          <w:sz w:val="36"/>
        </w:rPr>
        <w:t>and a drop-down program list displays in Screen 2.</w:t>
      </w:r>
    </w:p>
    <w:p w14:paraId="755A0A55" w14:textId="77777777" w:rsidR="003D37A5" w:rsidRPr="003F3FF1" w:rsidRDefault="003F3FF1">
      <w:pPr>
        <w:pStyle w:val="a5"/>
        <w:numPr>
          <w:ilvl w:val="0"/>
          <w:numId w:val="1"/>
        </w:numPr>
        <w:tabs>
          <w:tab w:val="left" w:pos="1105"/>
        </w:tabs>
        <w:spacing w:line="422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Select the name of the required program.</w:t>
      </w:r>
    </w:p>
    <w:p w14:paraId="1A4B5AAA" w14:textId="77777777" w:rsidR="003D37A5" w:rsidRPr="003F3FF1" w:rsidRDefault="003F3FF1">
      <w:pPr>
        <w:pStyle w:val="a5"/>
        <w:numPr>
          <w:ilvl w:val="0"/>
          <w:numId w:val="1"/>
        </w:numPr>
        <w:tabs>
          <w:tab w:val="left" w:pos="1105"/>
        </w:tabs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Make sure that the selected program is correct and tap on Recipe to confirm.</w:t>
      </w:r>
    </w:p>
    <w:p w14:paraId="57E1E1EE" w14:textId="77777777" w:rsidR="003D37A5" w:rsidRPr="003F3FF1" w:rsidRDefault="003F3FF1">
      <w:pPr>
        <w:pStyle w:val="a5"/>
        <w:numPr>
          <w:ilvl w:val="0"/>
          <w:numId w:val="1"/>
        </w:numPr>
        <w:tabs>
          <w:tab w:val="left" w:pos="1105"/>
        </w:tabs>
        <w:spacing w:line="447" w:lineRule="exact"/>
        <w:ind w:hanging="541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“Recipe Run” to execute the program.</w:t>
      </w:r>
    </w:p>
    <w:p w14:paraId="0FA54DD1" w14:textId="77777777" w:rsidR="003D37A5" w:rsidRPr="003F3FF1" w:rsidRDefault="003D37A5">
      <w:pPr>
        <w:spacing w:line="447" w:lineRule="exact"/>
        <w:rPr>
          <w:rFonts w:ascii="Arial" w:eastAsia="SimSun" w:hAnsi="Arial" w:cs="Arial"/>
          <w:sz w:val="36"/>
        </w:rPr>
        <w:sectPr w:rsidR="003D37A5" w:rsidRPr="003F3FF1">
          <w:pgSz w:w="14400" w:h="10800" w:orient="landscape"/>
          <w:pgMar w:top="440" w:right="220" w:bottom="280" w:left="260" w:header="720" w:footer="720" w:gutter="0"/>
          <w:cols w:space="720"/>
        </w:sectPr>
      </w:pPr>
    </w:p>
    <w:p w14:paraId="53A7030C" w14:textId="46F7FCA9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492CBF12" w14:textId="77777777" w:rsidR="003D37A5" w:rsidRPr="003F3FF1" w:rsidRDefault="003D37A5">
      <w:pPr>
        <w:pStyle w:val="a3"/>
        <w:spacing w:before="1"/>
        <w:rPr>
          <w:rFonts w:ascii="Arial" w:hAnsi="Arial" w:cs="Arial"/>
          <w:sz w:val="15"/>
        </w:rPr>
      </w:pPr>
    </w:p>
    <w:p w14:paraId="54AAFBF7" w14:textId="5A8BC8A1" w:rsidR="003D37A5" w:rsidRPr="003F3FF1" w:rsidRDefault="003F3FF1">
      <w:pPr>
        <w:pStyle w:val="1"/>
        <w:rPr>
          <w:rFonts w:ascii="Arial" w:hAnsi="Arial" w:cs="Arial"/>
        </w:rPr>
      </w:pPr>
      <w:r>
        <w:rPr>
          <w:rFonts w:ascii="Arial" w:hAnsi="Arial"/>
        </w:rPr>
        <w:t>Real-time Process Monitoring</w:t>
      </w:r>
    </w:p>
    <w:p w14:paraId="3E91182F" w14:textId="6C685377" w:rsidR="003D37A5" w:rsidRPr="003F3FF1" w:rsidRDefault="001D0DE4">
      <w:pPr>
        <w:pStyle w:val="a3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  <w:lang w:eastAsia="zh-TW"/>
        </w:rPr>
        <w:pict w14:anchorId="73ED29C5">
          <v:group id="_x0000_s1119" style="position:absolute;margin-left:-12.95pt;margin-top:6.8pt;width:10in;height:340.4pt;z-index:-15690752" coordorigin="1,1914" coordsize="14400,6808">
            <v:line id="_x0000_s1030" style="position:absolute" from="1,1914" to="14401,1916" strokecolor="#c00000" strokeweight="2.28pt"/>
            <v:shape id="_x0000_s1028" type="#_x0000_t75" style="position:absolute;left:2767;top:2078;width:8866;height:6644">
              <v:imagedata r:id="rId20" o:title=""/>
            </v:shape>
            <v:shape id="_x0000_s1027" style="position:absolute;left:3685;top:2905;width:2295;height:2043" coordorigin="3685,2905" coordsize="2295,2043" o:spt="100" adj="0,,0" path="m5161,3481r819,l5980,2905r-819,l5161,3481xm3685,4948r795,l4480,4276r-795,l3685,4948xe" filled="f" strokecolor="red" strokeweight="2.04pt">
              <v:stroke joinstyle="round"/>
              <v:formulas/>
              <v:path arrowok="t" o:connecttype="segments"/>
            </v:shape>
          </v:group>
        </w:pict>
      </w:r>
    </w:p>
    <w:p w14:paraId="5F599AAA" w14:textId="7956E175" w:rsidR="003D37A5" w:rsidRPr="003F3FF1" w:rsidRDefault="003D37A5">
      <w:pPr>
        <w:pStyle w:val="a3"/>
        <w:spacing w:before="4"/>
        <w:rPr>
          <w:rFonts w:ascii="Arial" w:hAnsi="Arial" w:cs="Arial"/>
          <w:b/>
          <w:sz w:val="20"/>
        </w:rPr>
      </w:pPr>
    </w:p>
    <w:p w14:paraId="0B8F5290" w14:textId="77777777" w:rsidR="003D37A5" w:rsidRPr="003F3FF1" w:rsidRDefault="003F3FF1">
      <w:pPr>
        <w:pStyle w:val="a3"/>
        <w:spacing w:before="89"/>
        <w:ind w:right="1890"/>
        <w:jc w:val="center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1 </w:t>
      </w:r>
    </w:p>
    <w:p w14:paraId="145F19E2" w14:textId="15142EA2" w:rsidR="003D37A5" w:rsidRPr="003F3FF1" w:rsidRDefault="003D37A5">
      <w:pPr>
        <w:pStyle w:val="a3"/>
        <w:rPr>
          <w:rFonts w:ascii="Arial" w:hAnsi="Arial" w:cs="Arial"/>
          <w:sz w:val="20"/>
        </w:rPr>
      </w:pPr>
    </w:p>
    <w:p w14:paraId="1F70B617" w14:textId="77777777" w:rsidR="003D37A5" w:rsidRPr="003F3FF1" w:rsidRDefault="003D37A5">
      <w:pPr>
        <w:pStyle w:val="a3"/>
        <w:spacing w:before="4"/>
        <w:rPr>
          <w:rFonts w:ascii="Arial" w:hAnsi="Arial" w:cs="Arial"/>
          <w:sz w:val="17"/>
        </w:rPr>
      </w:pPr>
    </w:p>
    <w:p w14:paraId="420652AB" w14:textId="77777777" w:rsidR="003D37A5" w:rsidRPr="003F3FF1" w:rsidRDefault="003F3FF1">
      <w:pPr>
        <w:pStyle w:val="a3"/>
        <w:spacing w:before="89"/>
        <w:ind w:left="3992"/>
        <w:rPr>
          <w:rFonts w:ascii="Arial" w:hAnsi="Arial" w:cs="Arial"/>
        </w:rPr>
      </w:pPr>
      <w:r>
        <w:rPr>
          <w:rFonts w:ascii="Arial" w:hAnsi="Arial"/>
          <w:shd w:val="clear" w:color="auto" w:fill="99FF33"/>
        </w:rPr>
        <w:t xml:space="preserve">  2 </w:t>
      </w:r>
    </w:p>
    <w:p w14:paraId="079E3A73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5C34F676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76DFFEE8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0A42F5A8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45D6ECBF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6145367F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3748A18B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786A318D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1CFBE92F" w14:textId="77777777" w:rsidR="003D37A5" w:rsidRPr="003F3FF1" w:rsidRDefault="003D37A5">
      <w:pPr>
        <w:pStyle w:val="a3"/>
        <w:rPr>
          <w:rFonts w:ascii="Arial" w:hAnsi="Arial" w:cs="Arial"/>
          <w:sz w:val="40"/>
        </w:rPr>
      </w:pPr>
    </w:p>
    <w:p w14:paraId="072D6667" w14:textId="77777777" w:rsidR="003D37A5" w:rsidRDefault="003D37A5">
      <w:pPr>
        <w:pStyle w:val="a3"/>
        <w:rPr>
          <w:rFonts w:ascii="Arial" w:hAnsi="Arial" w:cs="Arial"/>
          <w:sz w:val="40"/>
        </w:rPr>
      </w:pPr>
    </w:p>
    <w:p w14:paraId="50C41463" w14:textId="77777777" w:rsidR="00CC427F" w:rsidRPr="003F3FF1" w:rsidRDefault="00CC427F">
      <w:pPr>
        <w:pStyle w:val="a3"/>
        <w:rPr>
          <w:rFonts w:ascii="Arial" w:hAnsi="Arial" w:cs="Arial"/>
          <w:sz w:val="40"/>
        </w:rPr>
      </w:pPr>
    </w:p>
    <w:p w14:paraId="73BE24FA" w14:textId="77777777" w:rsidR="003D37A5" w:rsidRPr="003F3FF1" w:rsidRDefault="003F3FF1">
      <w:pPr>
        <w:pStyle w:val="a5"/>
        <w:numPr>
          <w:ilvl w:val="1"/>
          <w:numId w:val="1"/>
        </w:numPr>
        <w:tabs>
          <w:tab w:val="left" w:pos="2802"/>
        </w:tabs>
        <w:spacing w:before="290" w:line="447" w:lineRule="exact"/>
        <w:rPr>
          <w:rFonts w:ascii="Arial" w:eastAsia="SimSun" w:hAnsi="Arial" w:cs="Arial"/>
          <w:sz w:val="36"/>
        </w:rPr>
      </w:pPr>
      <w:r>
        <w:rPr>
          <w:rFonts w:ascii="Arial" w:hAnsi="Arial"/>
          <w:sz w:val="36"/>
        </w:rPr>
        <w:t>Tap on “Chamber A” in the function menu.</w:t>
      </w:r>
    </w:p>
    <w:p w14:paraId="16613D23" w14:textId="55734D5F" w:rsidR="003D37A5" w:rsidRPr="0097769E" w:rsidRDefault="003F3FF1" w:rsidP="0097769E">
      <w:pPr>
        <w:pStyle w:val="a5"/>
        <w:numPr>
          <w:ilvl w:val="1"/>
          <w:numId w:val="1"/>
        </w:numPr>
        <w:tabs>
          <w:tab w:val="left" w:pos="2802"/>
        </w:tabs>
        <w:spacing w:line="447" w:lineRule="exact"/>
        <w:rPr>
          <w:rFonts w:ascii="Arial" w:eastAsia="SimSun" w:hAnsi="Arial" w:cs="Arial"/>
        </w:rPr>
      </w:pPr>
      <w:r w:rsidRPr="0097769E">
        <w:rPr>
          <w:rFonts w:ascii="Arial" w:hAnsi="Arial"/>
          <w:sz w:val="36"/>
        </w:rPr>
        <w:t>Tap on “Process” in the function submenu to enter the “Monitor chamber A</w:t>
      </w:r>
      <w:r w:rsidR="0097769E">
        <w:rPr>
          <w:rFonts w:ascii="Arial" w:hAnsi="Arial"/>
          <w:sz w:val="36"/>
        </w:rPr>
        <w:t xml:space="preserve"> </w:t>
      </w:r>
      <w:r w:rsidRPr="0097769E">
        <w:rPr>
          <w:rFonts w:ascii="Arial" w:hAnsi="Arial"/>
          <w:sz w:val="36"/>
          <w:szCs w:val="36"/>
        </w:rPr>
        <w:t>process” screen to monitor process progress in real time.</w:t>
      </w:r>
    </w:p>
    <w:sectPr w:rsidR="003D37A5" w:rsidRPr="0097769E">
      <w:pgSz w:w="14400" w:h="10800" w:orient="landscape"/>
      <w:pgMar w:top="440" w:right="220" w:bottom="280" w:left="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B768AB" w14:textId="77777777" w:rsidR="00EF59E8" w:rsidRDefault="00EF59E8" w:rsidP="00042145">
      <w:r>
        <w:separator/>
      </w:r>
    </w:p>
  </w:endnote>
  <w:endnote w:type="continuationSeparator" w:id="0">
    <w:p w14:paraId="596B862C" w14:textId="77777777" w:rsidR="00EF59E8" w:rsidRDefault="00EF59E8" w:rsidP="00042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Yu Gothic UI">
    <w:altName w:val="Yu Gothic UI"/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細明體_HKSCS-ExtB">
    <w:altName w:val="MingLiU_HKSCS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D57417" w14:textId="77777777" w:rsidR="00EF59E8" w:rsidRDefault="00EF59E8" w:rsidP="00042145">
      <w:r>
        <w:separator/>
      </w:r>
    </w:p>
  </w:footnote>
  <w:footnote w:type="continuationSeparator" w:id="0">
    <w:p w14:paraId="09D9B96E" w14:textId="77777777" w:rsidR="00EF59E8" w:rsidRDefault="00EF59E8" w:rsidP="00042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509C6"/>
    <w:multiLevelType w:val="hybridMultilevel"/>
    <w:tmpl w:val="3A32F41C"/>
    <w:lvl w:ilvl="0" w:tplc="FFFFFFFF">
      <w:start w:val="1"/>
      <w:numFmt w:val="decimal"/>
      <w:lvlText w:val="%1."/>
      <w:lvlJc w:val="left"/>
      <w:pPr>
        <w:ind w:left="1104" w:hanging="540"/>
        <w:jc w:val="left"/>
      </w:pPr>
      <w:rPr>
        <w:rFonts w:ascii="Arial MT" w:eastAsia="Arial MT" w:hAnsi="Arial MT" w:cs="Arial MT" w:hint="default"/>
        <w:spacing w:val="-1"/>
        <w:w w:val="100"/>
        <w:sz w:val="36"/>
        <w:szCs w:val="36"/>
        <w:lang w:val="en-US" w:eastAsia="en-US" w:bidi="ar-SA"/>
      </w:rPr>
    </w:lvl>
    <w:lvl w:ilvl="1" w:tplc="FFFFFFFF">
      <w:start w:val="1"/>
      <w:numFmt w:val="decimal"/>
      <w:lvlText w:val="%2."/>
      <w:lvlJc w:val="left"/>
      <w:pPr>
        <w:ind w:left="2802" w:hanging="540"/>
        <w:jc w:val="left"/>
      </w:pPr>
      <w:rPr>
        <w:rFonts w:ascii="Arial MT" w:eastAsia="Arial MT" w:hAnsi="Arial MT" w:cs="Arial MT" w:hint="default"/>
        <w:spacing w:val="-1"/>
        <w:w w:val="100"/>
        <w:sz w:val="36"/>
        <w:szCs w:val="36"/>
        <w:lang w:val="en-US" w:eastAsia="en-US" w:bidi="ar-SA"/>
      </w:rPr>
    </w:lvl>
    <w:lvl w:ilvl="2" w:tplc="FFFFFFFF">
      <w:numFmt w:val="bullet"/>
      <w:lvlText w:val="•"/>
      <w:lvlJc w:val="left"/>
      <w:pPr>
        <w:ind w:left="4035" w:hanging="54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5271" w:hanging="54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6506" w:hanging="54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7742" w:hanging="54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977" w:hanging="54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213" w:hanging="54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1448" w:hanging="540"/>
      </w:pPr>
      <w:rPr>
        <w:rFonts w:hint="default"/>
        <w:lang w:val="en-US" w:eastAsia="en-US" w:bidi="ar-SA"/>
      </w:rPr>
    </w:lvl>
  </w:abstractNum>
  <w:abstractNum w:abstractNumId="1" w15:restartNumberingAfterBreak="0">
    <w:nsid w:val="1CF80868"/>
    <w:multiLevelType w:val="hybridMultilevel"/>
    <w:tmpl w:val="5BF0617A"/>
    <w:lvl w:ilvl="0" w:tplc="FFFFFFFF">
      <w:start w:val="1"/>
      <w:numFmt w:val="decimal"/>
      <w:lvlText w:val="%1."/>
      <w:lvlJc w:val="left"/>
      <w:pPr>
        <w:ind w:left="2111" w:hanging="540"/>
        <w:jc w:val="left"/>
      </w:pPr>
      <w:rPr>
        <w:rFonts w:ascii="Arial MT" w:eastAsia="Arial MT" w:hAnsi="Arial MT" w:cs="Arial MT" w:hint="default"/>
        <w:spacing w:val="-1"/>
        <w:w w:val="100"/>
        <w:sz w:val="36"/>
        <w:szCs w:val="36"/>
        <w:lang w:val="en-US" w:eastAsia="en-US" w:bidi="ar-SA"/>
      </w:rPr>
    </w:lvl>
    <w:lvl w:ilvl="1" w:tplc="FFFFFFFF">
      <w:numFmt w:val="bullet"/>
      <w:lvlText w:val="•"/>
      <w:lvlJc w:val="left"/>
      <w:pPr>
        <w:ind w:left="2437" w:hanging="54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755" w:hanging="54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073" w:hanging="54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390" w:hanging="54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708" w:hanging="54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026" w:hanging="54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344" w:hanging="54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4661" w:hanging="540"/>
      </w:pPr>
      <w:rPr>
        <w:rFonts w:hint="default"/>
        <w:lang w:val="en-US" w:eastAsia="en-US" w:bidi="ar-SA"/>
      </w:rPr>
    </w:lvl>
  </w:abstractNum>
  <w:abstractNum w:abstractNumId="2" w15:restartNumberingAfterBreak="0">
    <w:nsid w:val="43E31689"/>
    <w:multiLevelType w:val="hybridMultilevel"/>
    <w:tmpl w:val="776E46C2"/>
    <w:lvl w:ilvl="0" w:tplc="FFFFFFFF">
      <w:start w:val="1"/>
      <w:numFmt w:val="decimal"/>
      <w:lvlText w:val="%1."/>
      <w:lvlJc w:val="left"/>
      <w:pPr>
        <w:ind w:left="706" w:hanging="540"/>
        <w:jc w:val="left"/>
      </w:pPr>
      <w:rPr>
        <w:rFonts w:ascii="Arial MT" w:eastAsia="Arial MT" w:hAnsi="Arial MT" w:cs="Arial MT" w:hint="default"/>
        <w:spacing w:val="-1"/>
        <w:w w:val="100"/>
        <w:sz w:val="36"/>
        <w:szCs w:val="36"/>
        <w:lang w:val="en-US" w:eastAsia="en-US" w:bidi="ar-SA"/>
      </w:rPr>
    </w:lvl>
    <w:lvl w:ilvl="1" w:tplc="FFFFFFFF">
      <w:start w:val="1"/>
      <w:numFmt w:val="decimal"/>
      <w:lvlText w:val="%2."/>
      <w:lvlJc w:val="left"/>
      <w:pPr>
        <w:ind w:left="1887" w:hanging="541"/>
        <w:jc w:val="left"/>
      </w:pPr>
      <w:rPr>
        <w:rFonts w:ascii="Arial MT" w:eastAsia="Arial MT" w:hAnsi="Arial MT" w:cs="Arial MT" w:hint="default"/>
        <w:spacing w:val="-1"/>
        <w:w w:val="100"/>
        <w:sz w:val="36"/>
        <w:szCs w:val="36"/>
        <w:lang w:val="en-US" w:eastAsia="en-US" w:bidi="ar-SA"/>
      </w:rPr>
    </w:lvl>
    <w:lvl w:ilvl="2" w:tplc="FFFFFFFF">
      <w:numFmt w:val="bullet"/>
      <w:lvlText w:val="•"/>
      <w:lvlJc w:val="left"/>
      <w:pPr>
        <w:ind w:left="2469" w:hanging="54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059" w:hanging="54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648" w:hanging="54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238" w:hanging="54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828" w:hanging="54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5417" w:hanging="54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6007" w:hanging="541"/>
      </w:pPr>
      <w:rPr>
        <w:rFonts w:hint="default"/>
        <w:lang w:val="en-US" w:eastAsia="en-US" w:bidi="ar-SA"/>
      </w:rPr>
    </w:lvl>
  </w:abstractNum>
  <w:abstractNum w:abstractNumId="3" w15:restartNumberingAfterBreak="0">
    <w:nsid w:val="6E2C53A6"/>
    <w:multiLevelType w:val="hybridMultilevel"/>
    <w:tmpl w:val="ACFAA652"/>
    <w:lvl w:ilvl="0" w:tplc="FFFFFFFF">
      <w:start w:val="1"/>
      <w:numFmt w:val="decimal"/>
      <w:lvlText w:val="%1."/>
      <w:lvlJc w:val="left"/>
      <w:pPr>
        <w:ind w:left="819" w:hanging="540"/>
        <w:jc w:val="left"/>
      </w:pPr>
      <w:rPr>
        <w:rFonts w:ascii="Arial MT" w:eastAsia="Arial MT" w:hAnsi="Arial MT" w:cs="Arial MT" w:hint="default"/>
        <w:spacing w:val="-1"/>
        <w:w w:val="100"/>
        <w:sz w:val="36"/>
        <w:szCs w:val="36"/>
        <w:lang w:val="en-US" w:eastAsia="en-US" w:bidi="ar-SA"/>
      </w:rPr>
    </w:lvl>
    <w:lvl w:ilvl="1" w:tplc="FFFFFFFF">
      <w:numFmt w:val="bullet"/>
      <w:lvlText w:val="•"/>
      <w:lvlJc w:val="left"/>
      <w:pPr>
        <w:ind w:left="2130" w:hanging="54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440" w:hanging="54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750" w:hanging="54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6060" w:hanging="54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7370" w:hanging="54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680" w:hanging="54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9990" w:hanging="54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1300" w:hanging="54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D37A5"/>
    <w:rsid w:val="00010CAC"/>
    <w:rsid w:val="00031EBD"/>
    <w:rsid w:val="00042145"/>
    <w:rsid w:val="000A28DA"/>
    <w:rsid w:val="001D0DE4"/>
    <w:rsid w:val="00242A4B"/>
    <w:rsid w:val="002B6D20"/>
    <w:rsid w:val="003D37A5"/>
    <w:rsid w:val="003F3FF1"/>
    <w:rsid w:val="00456705"/>
    <w:rsid w:val="004A11D9"/>
    <w:rsid w:val="004F25F4"/>
    <w:rsid w:val="00717E45"/>
    <w:rsid w:val="00767B9B"/>
    <w:rsid w:val="007B337D"/>
    <w:rsid w:val="007D4A14"/>
    <w:rsid w:val="00852CCA"/>
    <w:rsid w:val="009005EC"/>
    <w:rsid w:val="00927618"/>
    <w:rsid w:val="0097769E"/>
    <w:rsid w:val="00AB2111"/>
    <w:rsid w:val="00C65A46"/>
    <w:rsid w:val="00C77C10"/>
    <w:rsid w:val="00CB1331"/>
    <w:rsid w:val="00CB67FC"/>
    <w:rsid w:val="00CC427F"/>
    <w:rsid w:val="00CE4770"/>
    <w:rsid w:val="00DF2185"/>
    <w:rsid w:val="00E37E0E"/>
    <w:rsid w:val="00E42B9A"/>
    <w:rsid w:val="00EB0FB9"/>
    <w:rsid w:val="00EF59E8"/>
    <w:rsid w:val="00EF6CAE"/>
    <w:rsid w:val="00F0458B"/>
    <w:rsid w:val="00F1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1E33C7"/>
  <w15:docId w15:val="{49267E60-9B1B-497C-B068-970220AA8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 MT" w:eastAsia="Arial MT" w:hAnsi="Arial MT" w:cs="Arial MT"/>
    </w:rPr>
  </w:style>
  <w:style w:type="paragraph" w:styleId="1">
    <w:name w:val="heading 1"/>
    <w:basedOn w:val="a"/>
    <w:uiPriority w:val="9"/>
    <w:qFormat/>
    <w:pPr>
      <w:spacing w:line="935" w:lineRule="exact"/>
      <w:ind w:left="111"/>
      <w:outlineLvl w:val="0"/>
    </w:pPr>
    <w:rPr>
      <w:rFonts w:ascii="Yu Gothic UI" w:eastAsia="Yu Gothic UI" w:hAnsi="Yu Gothic UI" w:cs="Yu Gothic UI"/>
      <w:b/>
      <w:bCs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Title"/>
    <w:basedOn w:val="a"/>
    <w:uiPriority w:val="10"/>
    <w:qFormat/>
    <w:pPr>
      <w:spacing w:line="1156" w:lineRule="exact"/>
      <w:ind w:right="34"/>
      <w:jc w:val="center"/>
    </w:pPr>
    <w:rPr>
      <w:rFonts w:ascii="細明體_HKSCS-ExtB" w:eastAsia="細明體_HKSCS-ExtB" w:hAnsi="細明體_HKSCS-ExtB" w:cs="細明體_HKSCS-ExtB"/>
      <w:sz w:val="88"/>
      <w:szCs w:val="88"/>
    </w:rPr>
  </w:style>
  <w:style w:type="paragraph" w:styleId="a5">
    <w:name w:val="List Paragraph"/>
    <w:basedOn w:val="a"/>
    <w:uiPriority w:val="1"/>
    <w:qFormat/>
    <w:pPr>
      <w:spacing w:line="432" w:lineRule="exact"/>
      <w:ind w:left="2111" w:hanging="54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0421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42145"/>
    <w:rPr>
      <w:rFonts w:ascii="Arial MT" w:eastAsia="Arial MT" w:hAnsi="Arial MT" w:cs="Arial MT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421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42145"/>
    <w:rPr>
      <w:rFonts w:ascii="Arial MT" w:eastAsia="Arial MT" w:hAnsi="Arial MT" w:cs="Arial M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2BCFF-FA7A-4BBF-9135-15056F45A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1685</TotalTime>
  <Pages>8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投影片 1</dc:title>
  <dc:creator>123</dc:creator>
  <cp:lastModifiedBy>謝錦龍</cp:lastModifiedBy>
  <cp:revision>33</cp:revision>
  <dcterms:created xsi:type="dcterms:W3CDTF">2023-10-18T03:28:00Z</dcterms:created>
  <dcterms:modified xsi:type="dcterms:W3CDTF">2025-04-01T06:34:00Z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2018-04-10T00:00:00Z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2023-10-18T00:00:00Z</vt:filetime>
  </property>
</Properties>
</file>